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0F" w:rsidRPr="00332982" w:rsidRDefault="00147930" w:rsidP="00147930">
      <w:pPr>
        <w:spacing w:after="0"/>
        <w:ind w:hanging="851"/>
        <w:jc w:val="center"/>
        <w:rPr>
          <w:rFonts w:ascii="Times New Roman" w:hAnsi="Times New Roman" w:cs="Times New Roman"/>
          <w:b/>
          <w:color w:val="0D0D0D" w:themeColor="text1" w:themeTint="F2"/>
          <w:sz w:val="24"/>
          <w:szCs w:val="24"/>
        </w:rPr>
      </w:pPr>
      <w:bookmarkStart w:id="0" w:name="_GoBack"/>
      <w:bookmarkEnd w:id="0"/>
      <w:r>
        <w:rPr>
          <w:rFonts w:ascii="Times New Roman" w:hAnsi="Times New Roman" w:cs="Times New Roman"/>
          <w:b/>
          <w:noProof/>
          <w:color w:val="0D0D0D" w:themeColor="text1" w:themeTint="F2"/>
          <w:sz w:val="24"/>
          <w:szCs w:val="24"/>
        </w:rPr>
        <w:drawing>
          <wp:inline distT="0" distB="0" distL="0" distR="0">
            <wp:extent cx="6812994" cy="9372600"/>
            <wp:effectExtent l="19050" t="0" r="6906" b="0"/>
            <wp:docPr id="1" name="Рисунок 0" descr="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9"/>
                    <a:stretch>
                      <a:fillRect/>
                    </a:stretch>
                  </pic:blipFill>
                  <pic:spPr>
                    <a:xfrm>
                      <a:off x="0" y="0"/>
                      <a:ext cx="6812994" cy="9372600"/>
                    </a:xfrm>
                    <a:prstGeom prst="rect">
                      <a:avLst/>
                    </a:prstGeom>
                  </pic:spPr>
                </pic:pic>
              </a:graphicData>
            </a:graphic>
          </wp:inline>
        </w:drawing>
      </w:r>
      <w:r w:rsidR="00A507A0" w:rsidRPr="00332982">
        <w:rPr>
          <w:rFonts w:ascii="Times New Roman" w:hAnsi="Times New Roman" w:cs="Times New Roman"/>
          <w:b/>
          <w:color w:val="0D0D0D" w:themeColor="text1" w:themeTint="F2"/>
          <w:sz w:val="24"/>
          <w:szCs w:val="24"/>
        </w:rPr>
        <w:lastRenderedPageBreak/>
        <w:t>1. Общие положения</w:t>
      </w:r>
    </w:p>
    <w:p w:rsidR="006079DF" w:rsidRDefault="004159E9" w:rsidP="006F14AB">
      <w:pPr>
        <w:tabs>
          <w:tab w:val="left" w:pos="1134"/>
        </w:tabs>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1.1. </w:t>
      </w:r>
      <w:r w:rsidR="00A507A0" w:rsidRPr="00332982">
        <w:rPr>
          <w:rFonts w:ascii="Times New Roman" w:eastAsia="Times New Roman" w:hAnsi="Times New Roman" w:cs="Times New Roman"/>
          <w:color w:val="0D0D0D" w:themeColor="text1" w:themeTint="F2"/>
          <w:sz w:val="24"/>
          <w:szCs w:val="24"/>
        </w:rPr>
        <w:t>Муниц</w:t>
      </w:r>
      <w:r w:rsidR="007450F3" w:rsidRPr="00332982">
        <w:rPr>
          <w:rFonts w:ascii="Times New Roman" w:eastAsia="Times New Roman" w:hAnsi="Times New Roman" w:cs="Times New Roman"/>
          <w:color w:val="0D0D0D" w:themeColor="text1" w:themeTint="F2"/>
          <w:sz w:val="24"/>
          <w:szCs w:val="24"/>
        </w:rPr>
        <w:t>и</w:t>
      </w:r>
      <w:r w:rsidR="006079DF" w:rsidRPr="00332982">
        <w:rPr>
          <w:rFonts w:ascii="Times New Roman" w:eastAsia="Times New Roman" w:hAnsi="Times New Roman" w:cs="Times New Roman"/>
          <w:color w:val="0D0D0D" w:themeColor="text1" w:themeTint="F2"/>
          <w:sz w:val="24"/>
          <w:szCs w:val="24"/>
        </w:rPr>
        <w:t xml:space="preserve">пальное </w:t>
      </w:r>
      <w:r w:rsidR="00543236">
        <w:rPr>
          <w:rFonts w:ascii="Times New Roman" w:eastAsia="Times New Roman" w:hAnsi="Times New Roman" w:cs="Times New Roman"/>
          <w:color w:val="0D0D0D" w:themeColor="text1" w:themeTint="F2"/>
          <w:sz w:val="24"/>
          <w:szCs w:val="24"/>
        </w:rPr>
        <w:t>бюджетное</w:t>
      </w:r>
      <w:r w:rsidR="006079DF" w:rsidRPr="00332982">
        <w:rPr>
          <w:rFonts w:ascii="Times New Roman" w:eastAsia="Times New Roman" w:hAnsi="Times New Roman" w:cs="Times New Roman"/>
          <w:color w:val="0D0D0D" w:themeColor="text1" w:themeTint="F2"/>
          <w:sz w:val="24"/>
          <w:szCs w:val="24"/>
        </w:rPr>
        <w:t xml:space="preserve"> дошкольное образовательное учреждение«Детский сад №7»общеразвивающего вида с приоритетным осуществлением художественно-эстетического развития воспитанников г.Алагира (далее по тексту – Учреждение) является некоммерческой организацией, осуществляющей образовательную деятельность, направленную на получение гражданами дошкольного образования в пределах федерального государствен</w:t>
      </w:r>
      <w:r w:rsidR="004A2D3F" w:rsidRPr="00332982">
        <w:rPr>
          <w:rFonts w:ascii="Times New Roman" w:eastAsia="Times New Roman" w:hAnsi="Times New Roman" w:cs="Times New Roman"/>
          <w:color w:val="0D0D0D" w:themeColor="text1" w:themeTint="F2"/>
          <w:sz w:val="24"/>
          <w:szCs w:val="24"/>
        </w:rPr>
        <w:t xml:space="preserve">ного образовательного стандарта, </w:t>
      </w:r>
      <w:r w:rsidR="002D08F1" w:rsidRPr="00332982">
        <w:rPr>
          <w:rFonts w:ascii="Times New Roman" w:hAnsi="Times New Roman" w:cs="Times New Roman"/>
          <w:color w:val="0D0D0D" w:themeColor="text1" w:themeTint="F2"/>
          <w:sz w:val="24"/>
          <w:szCs w:val="24"/>
        </w:rPr>
        <w:t>реализующей основную образовательную программу дошкольного образования в соответствии с федеральным государственным образовательным стандартом дошкольного образования в группах общеразвивающей направленности</w:t>
      </w:r>
      <w:r w:rsidR="00543236">
        <w:rPr>
          <w:rFonts w:ascii="Times New Roman" w:hAnsi="Times New Roman" w:cs="Times New Roman"/>
          <w:color w:val="0D0D0D" w:themeColor="text1" w:themeTint="F2"/>
          <w:sz w:val="24"/>
          <w:szCs w:val="24"/>
        </w:rPr>
        <w:t>.</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1.2.</w:t>
      </w:r>
      <w:r w:rsidRPr="00332982">
        <w:rPr>
          <w:rFonts w:ascii="Times New Roman" w:hAnsi="Times New Roman" w:cs="Times New Roman"/>
          <w:color w:val="0D0D0D" w:themeColor="text1" w:themeTint="F2"/>
          <w:sz w:val="24"/>
          <w:szCs w:val="24"/>
        </w:rPr>
        <w:tab/>
        <w:t xml:space="preserve">Полное наименование Учреждения: </w:t>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543236">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№7» общеразвивающего вида с приоритетным осуществлением художественно-эстетического развития воспитанников г</w:t>
      </w:r>
      <w:r w:rsidR="00213AFA" w:rsidRPr="00332982">
        <w:rPr>
          <w:rFonts w:ascii="Times New Roman" w:hAnsi="Times New Roman" w:cs="Times New Roman"/>
          <w:color w:val="0D0D0D" w:themeColor="text1" w:themeTint="F2"/>
          <w:sz w:val="24"/>
          <w:szCs w:val="24"/>
        </w:rPr>
        <w:t>. А</w:t>
      </w:r>
      <w:r w:rsidRPr="00332982">
        <w:rPr>
          <w:rFonts w:ascii="Times New Roman" w:hAnsi="Times New Roman" w:cs="Times New Roman"/>
          <w:color w:val="0D0D0D" w:themeColor="text1" w:themeTint="F2"/>
          <w:sz w:val="24"/>
          <w:szCs w:val="24"/>
        </w:rPr>
        <w:t>лагира.</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Сокращенное наименование Учреждения: М</w:t>
      </w:r>
      <w:r w:rsidR="00213AFA">
        <w:rPr>
          <w:rFonts w:ascii="Times New Roman" w:hAnsi="Times New Roman" w:cs="Times New Roman"/>
          <w:color w:val="0D0D0D" w:themeColor="text1" w:themeTint="F2"/>
          <w:sz w:val="24"/>
          <w:szCs w:val="24"/>
        </w:rPr>
        <w:t>Б</w:t>
      </w:r>
      <w:r w:rsidRPr="00332982">
        <w:rPr>
          <w:rFonts w:ascii="Times New Roman" w:hAnsi="Times New Roman" w:cs="Times New Roman"/>
          <w:color w:val="0D0D0D" w:themeColor="text1" w:themeTint="F2"/>
          <w:sz w:val="24"/>
          <w:szCs w:val="24"/>
        </w:rPr>
        <w:t xml:space="preserve">ДОУ д/с№7 </w:t>
      </w:r>
      <w:r w:rsidR="00213AFA" w:rsidRPr="00332982">
        <w:rPr>
          <w:rFonts w:ascii="Times New Roman" w:hAnsi="Times New Roman" w:cs="Times New Roman"/>
          <w:color w:val="0D0D0D" w:themeColor="text1" w:themeTint="F2"/>
          <w:sz w:val="24"/>
          <w:szCs w:val="24"/>
        </w:rPr>
        <w:t>г. Алагира</w:t>
      </w:r>
      <w:r w:rsidRPr="00332982">
        <w:rPr>
          <w:rFonts w:ascii="Times New Roman" w:hAnsi="Times New Roman" w:cs="Times New Roman"/>
          <w:color w:val="0D0D0D" w:themeColor="text1" w:themeTint="F2"/>
          <w:sz w:val="24"/>
          <w:szCs w:val="24"/>
        </w:rPr>
        <w:t>.</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Основной государственный регистрационный номер (ОГРН): 1021500823300.</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Индивидуальный номер налогоплательщика (ИНН): 1505009342.</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1.3.</w:t>
      </w:r>
      <w:r w:rsidRPr="00332982">
        <w:rPr>
          <w:rFonts w:ascii="Times New Roman" w:hAnsi="Times New Roman" w:cs="Times New Roman"/>
          <w:color w:val="0D0D0D" w:themeColor="text1" w:themeTint="F2"/>
          <w:sz w:val="24"/>
          <w:szCs w:val="24"/>
        </w:rPr>
        <w:tab/>
        <w:t>Место нахождения Учреждения: 363240, Республика Северная Осетия-Алания, Алагирский район, г. Алагир, кв.Энергетиков 2а.</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1.4.</w:t>
      </w:r>
      <w:r w:rsidRPr="00332982">
        <w:rPr>
          <w:rFonts w:ascii="Times New Roman" w:hAnsi="Times New Roman" w:cs="Times New Roman"/>
          <w:color w:val="0D0D0D" w:themeColor="text1" w:themeTint="F2"/>
          <w:sz w:val="24"/>
          <w:szCs w:val="24"/>
        </w:rPr>
        <w:tab/>
        <w:t>Тип Учреждения</w:t>
      </w:r>
      <w:r w:rsidR="002D08F1" w:rsidRPr="00332982">
        <w:rPr>
          <w:rFonts w:ascii="Times New Roman" w:hAnsi="Times New Roman" w:cs="Times New Roman"/>
          <w:color w:val="0D0D0D" w:themeColor="text1" w:themeTint="F2"/>
          <w:sz w:val="24"/>
          <w:szCs w:val="24"/>
        </w:rPr>
        <w:t xml:space="preserve"> – </w:t>
      </w:r>
      <w:r w:rsidR="00543236">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1.5.</w:t>
      </w:r>
      <w:r w:rsidRPr="00332982">
        <w:rPr>
          <w:rFonts w:ascii="Times New Roman" w:hAnsi="Times New Roman" w:cs="Times New Roman"/>
          <w:color w:val="0D0D0D" w:themeColor="text1" w:themeTint="F2"/>
          <w:sz w:val="24"/>
          <w:szCs w:val="24"/>
        </w:rPr>
        <w:tab/>
        <w:t xml:space="preserve">Тип образовательной организации – дошкольная образовательная организация. </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1.6.</w:t>
      </w:r>
      <w:r w:rsidRPr="00332982">
        <w:rPr>
          <w:rFonts w:ascii="Times New Roman" w:hAnsi="Times New Roman" w:cs="Times New Roman"/>
          <w:color w:val="0D0D0D" w:themeColor="text1" w:themeTint="F2"/>
          <w:sz w:val="24"/>
          <w:szCs w:val="24"/>
        </w:rPr>
        <w:tab/>
        <w:t>Учредителем Учреждения и собственником его имущества является муниципальное образование Алагирский район Республики Северная Осетия-Алания.</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Полномочия собственника имущества Учреждения в соответствии со своими правоустанавливающими документами осуществляет Администрация местного самоуправления Алагирского района Республики Северная Осетия-Алания (далее по тексту – Учредитель).</w:t>
      </w:r>
    </w:p>
    <w:p w:rsidR="004159E9"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Часть функций Учредителя в соответствии со своими правоустанавливающими документами выпо</w:t>
      </w:r>
      <w:r w:rsidR="0081202B" w:rsidRPr="00332982">
        <w:rPr>
          <w:rFonts w:ascii="Times New Roman" w:hAnsi="Times New Roman" w:cs="Times New Roman"/>
          <w:color w:val="0D0D0D" w:themeColor="text1" w:themeTint="F2"/>
          <w:sz w:val="24"/>
          <w:szCs w:val="24"/>
        </w:rPr>
        <w:t xml:space="preserve">лняет </w:t>
      </w:r>
      <w:r w:rsidRPr="00332982">
        <w:rPr>
          <w:rFonts w:ascii="Times New Roman" w:hAnsi="Times New Roman" w:cs="Times New Roman"/>
          <w:color w:val="0D0D0D" w:themeColor="text1" w:themeTint="F2"/>
          <w:sz w:val="24"/>
          <w:szCs w:val="24"/>
        </w:rPr>
        <w:t xml:space="preserve"> Управление образования Администрации местного самоуправления Алагирского района (363240, Республика Северная Осетия-Алания, Алагирский район, </w:t>
      </w:r>
      <w:r w:rsidR="00213AFA" w:rsidRPr="00332982">
        <w:rPr>
          <w:rFonts w:ascii="Times New Roman" w:hAnsi="Times New Roman" w:cs="Times New Roman"/>
          <w:color w:val="0D0D0D" w:themeColor="text1" w:themeTint="F2"/>
          <w:sz w:val="24"/>
          <w:szCs w:val="24"/>
        </w:rPr>
        <w:t>г. Алагир</w:t>
      </w:r>
      <w:r w:rsidRPr="00332982">
        <w:rPr>
          <w:rFonts w:ascii="Times New Roman" w:hAnsi="Times New Roman" w:cs="Times New Roman"/>
          <w:color w:val="0D0D0D" w:themeColor="text1" w:themeTint="F2"/>
          <w:sz w:val="24"/>
          <w:szCs w:val="24"/>
        </w:rPr>
        <w:t>, ул.Кодоева, 45).</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1.7.</w:t>
      </w:r>
      <w:r w:rsidRPr="00332982">
        <w:rPr>
          <w:rFonts w:ascii="Times New Roman" w:hAnsi="Times New Roman" w:cs="Times New Roman"/>
          <w:color w:val="0D0D0D" w:themeColor="text1" w:themeTint="F2"/>
          <w:sz w:val="24"/>
          <w:szCs w:val="24"/>
        </w:rPr>
        <w:tab/>
        <w:t>Учреждение является юридическим лицом, имеет обособленное имущество и отвечае</w:t>
      </w:r>
      <w:r w:rsidR="002D08F1" w:rsidRPr="00332982">
        <w:rPr>
          <w:rFonts w:ascii="Times New Roman" w:hAnsi="Times New Roman" w:cs="Times New Roman"/>
          <w:color w:val="0D0D0D" w:themeColor="text1" w:themeTint="F2"/>
          <w:sz w:val="24"/>
          <w:szCs w:val="24"/>
        </w:rPr>
        <w:t>т им по своим обязательствам, выступает</w:t>
      </w:r>
      <w:r w:rsidRPr="00332982">
        <w:rPr>
          <w:rFonts w:ascii="Times New Roman" w:hAnsi="Times New Roman" w:cs="Times New Roman"/>
          <w:color w:val="0D0D0D" w:themeColor="text1" w:themeTint="F2"/>
          <w:sz w:val="24"/>
          <w:szCs w:val="24"/>
        </w:rPr>
        <w:t xml:space="preserve"> истцом и ответчиком в суде</w:t>
      </w:r>
      <w:r w:rsidR="002D08F1" w:rsidRPr="00332982">
        <w:rPr>
          <w:rFonts w:ascii="Times New Roman" w:hAnsi="Times New Roman" w:cs="Times New Roman"/>
          <w:color w:val="0D0D0D" w:themeColor="text1" w:themeTint="F2"/>
          <w:sz w:val="24"/>
          <w:szCs w:val="24"/>
        </w:rPr>
        <w:t xml:space="preserve"> в соответствии с действующим законодательством Российской Федерации</w:t>
      </w:r>
      <w:r w:rsidRPr="00332982">
        <w:rPr>
          <w:rFonts w:ascii="Times New Roman" w:hAnsi="Times New Roman" w:cs="Times New Roman"/>
          <w:color w:val="0D0D0D" w:themeColor="text1" w:themeTint="F2"/>
          <w:sz w:val="24"/>
          <w:szCs w:val="24"/>
        </w:rPr>
        <w:t>.</w:t>
      </w:r>
    </w:p>
    <w:p w:rsidR="006079DF" w:rsidRPr="00332982" w:rsidRDefault="006079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1.8.</w:t>
      </w:r>
      <w:r w:rsidRPr="00332982">
        <w:rPr>
          <w:rFonts w:ascii="Times New Roman" w:hAnsi="Times New Roman" w:cs="Times New Roman"/>
          <w:color w:val="0D0D0D" w:themeColor="text1" w:themeTint="F2"/>
          <w:sz w:val="24"/>
          <w:szCs w:val="24"/>
        </w:rPr>
        <w:tab/>
        <w:t xml:space="preserve">Учреждение имеет печать с полным наименованием на русском языке. Учреждение вправе иметь штампы и бланки со своим </w:t>
      </w:r>
      <w:r w:rsidR="002D08F1" w:rsidRPr="00332982">
        <w:rPr>
          <w:rFonts w:ascii="Times New Roman" w:hAnsi="Times New Roman" w:cs="Times New Roman"/>
          <w:color w:val="0D0D0D" w:themeColor="text1" w:themeTint="F2"/>
          <w:sz w:val="24"/>
          <w:szCs w:val="24"/>
        </w:rPr>
        <w:t>наименованием, другие реквизиты в соответствии с действующим законодательством</w:t>
      </w:r>
      <w:r w:rsidRPr="00332982">
        <w:rPr>
          <w:rFonts w:ascii="Times New Roman" w:hAnsi="Times New Roman" w:cs="Times New Roman"/>
          <w:color w:val="0D0D0D" w:themeColor="text1" w:themeTint="F2"/>
          <w:sz w:val="24"/>
          <w:szCs w:val="24"/>
        </w:rPr>
        <w:t xml:space="preserve"> Российской Федерации</w:t>
      </w:r>
      <w:r w:rsidR="002D08F1" w:rsidRPr="00332982">
        <w:rPr>
          <w:rFonts w:ascii="Times New Roman" w:hAnsi="Times New Roman" w:cs="Times New Roman"/>
          <w:color w:val="0D0D0D" w:themeColor="text1" w:themeTint="F2"/>
          <w:sz w:val="24"/>
          <w:szCs w:val="24"/>
        </w:rPr>
        <w:t>.</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1.9.</w:t>
      </w:r>
      <w:r w:rsidRPr="00332982">
        <w:rPr>
          <w:rFonts w:ascii="Times New Roman" w:hAnsi="Times New Roman" w:cs="Times New Roman"/>
          <w:color w:val="0D0D0D" w:themeColor="text1" w:themeTint="F2"/>
          <w:sz w:val="24"/>
          <w:szCs w:val="24"/>
        </w:rPr>
        <w:tab/>
        <w:t>Учреждение вправе самостоятельно осуществлять финансово-хозяйственную деятельность. Права юридического лица в части ведения финансово-хозяйственной деятельности, направленной на подготовку образовательного процесса, возникают у Учреждения с моментавнесения в единый государственный реестр юридических лиц сведений о его создании и прекращаются в момент внесения в указанный реестр сведений о его прекращении.</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1.10.</w:t>
      </w:r>
      <w:r w:rsidRPr="00332982">
        <w:rPr>
          <w:rFonts w:ascii="Times New Roman" w:hAnsi="Times New Roman" w:cs="Times New Roman"/>
          <w:color w:val="0D0D0D" w:themeColor="text1" w:themeTint="F2"/>
          <w:sz w:val="24"/>
          <w:szCs w:val="24"/>
        </w:rPr>
        <w:tab/>
        <w:t>Учреждение приобретает право на ведение образовательной деятельности (оказание образовательных услуг по реализации образовательных программ) с момента получения лицензии на осуществление образовательной деятельности.</w:t>
      </w:r>
    </w:p>
    <w:p w:rsidR="006079DF"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1.11.</w:t>
      </w:r>
      <w:r w:rsidRPr="00332982">
        <w:rPr>
          <w:rFonts w:ascii="Times New Roman" w:hAnsi="Times New Roman" w:cs="Times New Roman"/>
          <w:color w:val="0D0D0D" w:themeColor="text1" w:themeTint="F2"/>
          <w:sz w:val="24"/>
          <w:szCs w:val="24"/>
        </w:rPr>
        <w:tab/>
        <w:t xml:space="preserve">В своей деятельности Учреждение руководствуется Конвенцией о правах ребенка, Конституцией Российской Федерации, </w:t>
      </w:r>
      <w:r w:rsidR="00AB181B" w:rsidRPr="00332982">
        <w:rPr>
          <w:rFonts w:ascii="Times New Roman" w:hAnsi="Times New Roman" w:cs="Times New Roman"/>
          <w:color w:val="0D0D0D" w:themeColor="text1" w:themeTint="F2"/>
          <w:sz w:val="24"/>
          <w:szCs w:val="24"/>
        </w:rPr>
        <w:t>Законом  Российской  Федерации  «Об  образовании в Российской Федерации» от 29.12.2014 года № 273 – ФЗ, Указами  и  распоряжениями  Президента  Российской  Федерации,  постановлениями  и  распоряжениями  Правительства  Российской  Федерации,  другими    федеральными  законами  Российской  Федерации</w:t>
      </w:r>
      <w:r w:rsidRPr="00332982">
        <w:rPr>
          <w:rFonts w:ascii="Times New Roman" w:hAnsi="Times New Roman" w:cs="Times New Roman"/>
          <w:color w:val="0D0D0D" w:themeColor="text1" w:themeTint="F2"/>
          <w:sz w:val="24"/>
          <w:szCs w:val="24"/>
        </w:rPr>
        <w:t>, Конституцией Республики Северная Осетия-Алания, республиканским законодательством и нормативными правовыми актами республиканских органов исполнительной власти, осуществляющих управление в сфере образования, нормативными правовыми актами и  решениями Учредителя, настоящим Уставом, локальными нормативными актами Учреждения.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1.12.</w:t>
      </w:r>
      <w:r w:rsidRPr="00332982">
        <w:rPr>
          <w:rFonts w:ascii="Times New Roman" w:hAnsi="Times New Roman" w:cs="Times New Roman"/>
          <w:color w:val="0D0D0D" w:themeColor="text1" w:themeTint="F2"/>
          <w:sz w:val="24"/>
          <w:szCs w:val="24"/>
        </w:rPr>
        <w:tab/>
        <w:t>Организация питания воспитанников (далее - обучающихся) возлагается на Учреждение.</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Учреждением предоставляется соответствующее помещение для хранения и приготовления пищи.</w:t>
      </w:r>
    </w:p>
    <w:p w:rsidR="00815E4B" w:rsidRPr="00332982" w:rsidRDefault="00D81AC8"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1.13. </w:t>
      </w:r>
      <w:r w:rsidR="00815E4B" w:rsidRPr="00332982">
        <w:rPr>
          <w:rFonts w:ascii="Times New Roman" w:eastAsia="Times New Roman" w:hAnsi="Times New Roman" w:cs="Times New Roman"/>
          <w:color w:val="0D0D0D" w:themeColor="text1" w:themeTint="F2"/>
          <w:sz w:val="24"/>
          <w:szCs w:val="24"/>
        </w:rPr>
        <w:t xml:space="preserve"> Учреждение обеспечивает четырехразовое питание детей в соответствии с их возрастом по утверждённым нормам. Организация питания воспитанников в Учреждении регламентируется локальным  нормативным актом Учреждения.</w:t>
      </w:r>
    </w:p>
    <w:p w:rsidR="00815E4B" w:rsidRPr="00332982" w:rsidRDefault="00D81AC8"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1.14.</w:t>
      </w:r>
      <w:r w:rsidR="00815E4B" w:rsidRPr="00332982">
        <w:rPr>
          <w:rFonts w:ascii="Times New Roman" w:eastAsia="Times New Roman" w:hAnsi="Times New Roman" w:cs="Times New Roman"/>
          <w:color w:val="0D0D0D" w:themeColor="text1" w:themeTint="F2"/>
          <w:sz w:val="24"/>
          <w:szCs w:val="24"/>
        </w:rPr>
        <w:t xml:space="preserve"> Питание детей осуществляется в соответствии с примерным меню, утверждённым заведующим Учреждения, рассчитанным не менее чем на две недели, с учётом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w:t>
      </w:r>
    </w:p>
    <w:p w:rsidR="001D16D9" w:rsidRPr="00332982" w:rsidRDefault="001D16D9" w:rsidP="006F14AB">
      <w:pPr>
        <w:spacing w:after="0"/>
        <w:ind w:left="284"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Медицинское обслуживание</w:t>
      </w:r>
      <w:r w:rsidR="009932A0" w:rsidRPr="00332982">
        <w:rPr>
          <w:rFonts w:ascii="Times New Roman" w:hAnsi="Times New Roman" w:cs="Times New Roman"/>
          <w:color w:val="0D0D0D" w:themeColor="text1" w:themeTint="F2"/>
          <w:sz w:val="24"/>
          <w:szCs w:val="24"/>
        </w:rPr>
        <w:t xml:space="preserve"> детей Учреждения обеспечивает Г</w:t>
      </w:r>
      <w:r w:rsidRPr="00332982">
        <w:rPr>
          <w:rFonts w:ascii="Times New Roman" w:hAnsi="Times New Roman" w:cs="Times New Roman"/>
          <w:color w:val="0D0D0D" w:themeColor="text1" w:themeTint="F2"/>
          <w:sz w:val="24"/>
          <w:szCs w:val="24"/>
        </w:rPr>
        <w:t xml:space="preserve">осударственное бюджетное учреждение здравоохранения  </w:t>
      </w:r>
      <w:r w:rsidR="009932A0" w:rsidRPr="00332982">
        <w:rPr>
          <w:rFonts w:ascii="Times New Roman" w:hAnsi="Times New Roman" w:cs="Times New Roman"/>
          <w:color w:val="0D0D0D" w:themeColor="text1" w:themeTint="F2"/>
          <w:sz w:val="24"/>
          <w:szCs w:val="24"/>
        </w:rPr>
        <w:t>«Алагирская центральная районная больница» Министерства здравоохранения РСО – Алания</w:t>
      </w:r>
      <w:r w:rsidR="0073761F" w:rsidRPr="00332982">
        <w:rPr>
          <w:rFonts w:ascii="Times New Roman" w:hAnsi="Times New Roman" w:cs="Times New Roman"/>
          <w:color w:val="0D0D0D" w:themeColor="text1" w:themeTint="F2"/>
          <w:sz w:val="24"/>
          <w:szCs w:val="24"/>
        </w:rPr>
        <w:t>.</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ab/>
        <w:t>Организация охраны здоровья обуч</w:t>
      </w:r>
      <w:r w:rsidR="001D16D9" w:rsidRPr="00332982">
        <w:rPr>
          <w:rFonts w:ascii="Times New Roman" w:hAnsi="Times New Roman" w:cs="Times New Roman"/>
          <w:color w:val="0D0D0D" w:themeColor="text1" w:themeTint="F2"/>
          <w:sz w:val="24"/>
          <w:szCs w:val="24"/>
        </w:rPr>
        <w:t>ающихся</w:t>
      </w:r>
      <w:r w:rsidRPr="00332982">
        <w:rPr>
          <w:rFonts w:ascii="Times New Roman" w:hAnsi="Times New Roman" w:cs="Times New Roman"/>
          <w:color w:val="0D0D0D" w:themeColor="text1" w:themeTint="F2"/>
          <w:sz w:val="24"/>
          <w:szCs w:val="24"/>
        </w:rPr>
        <w:t xml:space="preserve"> возлагается на Учреждение. Учреждение создаёт условия </w:t>
      </w:r>
      <w:r w:rsidR="00604DC7" w:rsidRPr="00332982">
        <w:rPr>
          <w:rFonts w:ascii="Times New Roman" w:hAnsi="Times New Roman" w:cs="Times New Roman"/>
          <w:color w:val="0D0D0D" w:themeColor="text1" w:themeTint="F2"/>
          <w:sz w:val="24"/>
          <w:szCs w:val="24"/>
        </w:rPr>
        <w:t>для охраны здоровья обучающихся, в том числе</w:t>
      </w:r>
      <w:r w:rsidR="00EF2FC3" w:rsidRPr="00332982">
        <w:rPr>
          <w:rFonts w:ascii="Times New Roman" w:hAnsi="Times New Roman" w:cs="Times New Roman"/>
          <w:color w:val="0D0D0D" w:themeColor="text1" w:themeTint="F2"/>
          <w:sz w:val="24"/>
          <w:szCs w:val="24"/>
        </w:rPr>
        <w:t>предоставляет безвозмездно медицинской организации помещение, соответствующее условиям и требованиям для осуществления медицинской деятельности</w:t>
      </w:r>
      <w:r w:rsidR="00F20791" w:rsidRPr="00332982">
        <w:rPr>
          <w:rFonts w:ascii="Times New Roman" w:hAnsi="Times New Roman" w:cs="Times New Roman"/>
          <w:color w:val="0D0D0D" w:themeColor="text1" w:themeTint="F2"/>
          <w:sz w:val="24"/>
          <w:szCs w:val="24"/>
        </w:rPr>
        <w:t>.</w:t>
      </w:r>
    </w:p>
    <w:p w:rsidR="00EF2FC3" w:rsidRPr="00332982" w:rsidRDefault="00546DC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6</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В Учреждении не допускаются создание и деятельность политических партий, </w:t>
      </w:r>
      <w:r w:rsidR="00EF2FC3" w:rsidRPr="00332982">
        <w:rPr>
          <w:rFonts w:ascii="Times New Roman" w:hAnsi="Times New Roman" w:cs="Times New Roman"/>
          <w:color w:val="0D0D0D" w:themeColor="text1" w:themeTint="F2"/>
          <w:sz w:val="24"/>
          <w:szCs w:val="24"/>
        </w:rPr>
        <w:t>общественно-политических и религиозных движений и организаций.</w:t>
      </w:r>
    </w:p>
    <w:p w:rsidR="002722DB" w:rsidRPr="00332982" w:rsidRDefault="00546DC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7</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2722DB" w:rsidRPr="00332982" w:rsidRDefault="00546DC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8</w:t>
      </w:r>
      <w:r w:rsidR="002722DB" w:rsidRPr="00332982">
        <w:rPr>
          <w:rFonts w:ascii="Times New Roman" w:hAnsi="Times New Roman" w:cs="Times New Roman"/>
          <w:color w:val="0D0D0D" w:themeColor="text1" w:themeTint="F2"/>
          <w:sz w:val="24"/>
          <w:szCs w:val="24"/>
        </w:rPr>
        <w:t>.</w:t>
      </w:r>
      <w:r w:rsidR="002722DB" w:rsidRPr="00332982">
        <w:rPr>
          <w:rFonts w:ascii="Times New Roman" w:hAnsi="Times New Roman" w:cs="Times New Roman"/>
          <w:color w:val="0D0D0D" w:themeColor="text1" w:themeTint="F2"/>
          <w:sz w:val="24"/>
          <w:szCs w:val="24"/>
        </w:rPr>
        <w:tab/>
        <w:t xml:space="preserve">Дисциплина в Учреждении поддерживается на основе уважения человеческого достоинства обучающихся, педагогических работников. Применение </w:t>
      </w:r>
      <w:r w:rsidR="00EF2FC3" w:rsidRPr="00332982">
        <w:rPr>
          <w:rFonts w:ascii="Times New Roman" w:hAnsi="Times New Roman" w:cs="Times New Roman"/>
          <w:color w:val="0D0D0D" w:themeColor="text1" w:themeTint="F2"/>
          <w:sz w:val="24"/>
          <w:szCs w:val="24"/>
        </w:rPr>
        <w:t xml:space="preserve">методов </w:t>
      </w:r>
      <w:r w:rsidR="002722DB" w:rsidRPr="00332982">
        <w:rPr>
          <w:rFonts w:ascii="Times New Roman" w:hAnsi="Times New Roman" w:cs="Times New Roman"/>
          <w:color w:val="0D0D0D" w:themeColor="text1" w:themeTint="F2"/>
          <w:sz w:val="24"/>
          <w:szCs w:val="24"/>
        </w:rPr>
        <w:t>физического и (или) психического насилия по отношению к обучающимся не допускается.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00D81AC8" w:rsidRPr="00332982">
        <w:rPr>
          <w:rFonts w:ascii="Times New Roman" w:hAnsi="Times New Roman" w:cs="Times New Roman"/>
          <w:color w:val="0D0D0D" w:themeColor="text1" w:themeTint="F2"/>
          <w:sz w:val="24"/>
          <w:szCs w:val="24"/>
        </w:rPr>
        <w:t>9</w:t>
      </w:r>
      <w:r w:rsidRPr="00332982">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ab/>
        <w:t xml:space="preserve"> Учреждение в соответствии с законодательством Российской Федерации в пределах своей компетенции осуществляет мероприятия по энергосбережению, а также по мобилизационной подготовке, гражданской обороне, предупреждению и ликвидации чрезвычайных ситуаций.</w:t>
      </w:r>
    </w:p>
    <w:p w:rsidR="002722DB" w:rsidRDefault="002722DB" w:rsidP="006F14AB">
      <w:pPr>
        <w:spacing w:after="0"/>
        <w:ind w:firstLine="709"/>
        <w:jc w:val="both"/>
        <w:rPr>
          <w:rFonts w:ascii="Times New Roman" w:hAnsi="Times New Roman" w:cs="Times New Roman"/>
          <w:color w:val="0D0D0D" w:themeColor="text1" w:themeTint="F2"/>
          <w:sz w:val="24"/>
          <w:szCs w:val="24"/>
        </w:rPr>
      </w:pPr>
    </w:p>
    <w:p w:rsidR="00213AFA" w:rsidRPr="00332982" w:rsidRDefault="00213AFA" w:rsidP="006F14AB">
      <w:pPr>
        <w:spacing w:after="0"/>
        <w:ind w:firstLine="709"/>
        <w:jc w:val="both"/>
        <w:rPr>
          <w:rFonts w:ascii="Times New Roman" w:hAnsi="Times New Roman" w:cs="Times New Roman"/>
          <w:color w:val="0D0D0D" w:themeColor="text1" w:themeTint="F2"/>
          <w:sz w:val="24"/>
          <w:szCs w:val="24"/>
        </w:rPr>
      </w:pPr>
    </w:p>
    <w:p w:rsidR="002722DB" w:rsidRPr="00213AFA" w:rsidRDefault="00A507A0" w:rsidP="006F14AB">
      <w:pPr>
        <w:spacing w:after="0"/>
        <w:ind w:firstLine="709"/>
        <w:jc w:val="center"/>
        <w:rPr>
          <w:rFonts w:ascii="Times New Roman" w:eastAsia="Times New Roman" w:hAnsi="Times New Roman" w:cs="Times New Roman"/>
          <w:b/>
          <w:color w:val="0D0D0D" w:themeColor="text1" w:themeTint="F2"/>
          <w:sz w:val="24"/>
          <w:szCs w:val="24"/>
        </w:rPr>
      </w:pPr>
      <w:r w:rsidRPr="00213AFA">
        <w:rPr>
          <w:rFonts w:ascii="Times New Roman" w:eastAsia="Times New Roman" w:hAnsi="Times New Roman" w:cs="Times New Roman"/>
          <w:b/>
          <w:color w:val="0D0D0D" w:themeColor="text1" w:themeTint="F2"/>
          <w:sz w:val="24"/>
          <w:szCs w:val="24"/>
        </w:rPr>
        <w:lastRenderedPageBreak/>
        <w:t>2. Структура Учреждения, сведения о филиалах и структурных подразделения</w:t>
      </w:r>
      <w:r w:rsidR="00213AFA">
        <w:rPr>
          <w:rFonts w:ascii="Times New Roman" w:eastAsia="Times New Roman" w:hAnsi="Times New Roman" w:cs="Times New Roman"/>
          <w:b/>
          <w:color w:val="0D0D0D" w:themeColor="text1" w:themeTint="F2"/>
          <w:sz w:val="24"/>
          <w:szCs w:val="24"/>
        </w:rPr>
        <w:t>х</w:t>
      </w:r>
      <w:r w:rsidRPr="00213AFA">
        <w:rPr>
          <w:rFonts w:ascii="Times New Roman" w:eastAsia="Times New Roman" w:hAnsi="Times New Roman" w:cs="Times New Roman"/>
          <w:b/>
          <w:color w:val="0D0D0D" w:themeColor="text1" w:themeTint="F2"/>
          <w:sz w:val="24"/>
          <w:szCs w:val="24"/>
        </w:rPr>
        <w:t xml:space="preserve"> Учреждения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2.1.</w:t>
      </w:r>
      <w:r w:rsidRPr="00332982">
        <w:rPr>
          <w:rFonts w:ascii="Times New Roman" w:hAnsi="Times New Roman" w:cs="Times New Roman"/>
          <w:color w:val="0D0D0D" w:themeColor="text1" w:themeTint="F2"/>
          <w:sz w:val="24"/>
          <w:szCs w:val="24"/>
        </w:rPr>
        <w:tab/>
        <w:t>Учреждение может иметь в своей структуре филиалы, учебные кабинеты и лаборатории, учебные мастерские и другие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2.2.</w:t>
      </w:r>
      <w:r w:rsidRPr="00332982">
        <w:rPr>
          <w:rFonts w:ascii="Times New Roman" w:hAnsi="Times New Roman" w:cs="Times New Roman"/>
          <w:color w:val="0D0D0D" w:themeColor="text1" w:themeTint="F2"/>
          <w:sz w:val="24"/>
          <w:szCs w:val="24"/>
        </w:rPr>
        <w:tab/>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p>
    <w:p w:rsidR="002722DB"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2.3.Распоряжением администрации местного самоуправления Алагирского района от 30 марта 2012 года № 157 «О реорганизации муниципальных казенных дошкольных образовательных учреждений Алагирского района» Учреждение было реорганизовано путем присоединения к нему в качестве структурных подразделений  дошкольных образовательных учреждений с принятием их прав, обязанностей и имущества</w:t>
      </w:r>
      <w:r w:rsidR="00634EE5">
        <w:rPr>
          <w:rFonts w:ascii="Times New Roman" w:hAnsi="Times New Roman" w:cs="Times New Roman"/>
          <w:color w:val="0D0D0D" w:themeColor="text1" w:themeTint="F2"/>
          <w:sz w:val="24"/>
          <w:szCs w:val="24"/>
        </w:rPr>
        <w:t>.</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«Детский сад №1»</w:t>
      </w:r>
      <w:r w:rsidRPr="00332982">
        <w:rPr>
          <w:rFonts w:ascii="Times New Roman" w:hAnsi="Times New Roman" w:cs="Times New Roman"/>
          <w:color w:val="0D0D0D" w:themeColor="text1" w:themeTint="F2"/>
          <w:sz w:val="24"/>
          <w:szCs w:val="24"/>
        </w:rPr>
        <w:t xml:space="preserve"> г. Алагира.</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363240, Алагирский район, г. Алагир, ул. Комсомольская, 35;</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Детский сад № 2</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 xml:space="preserve"> г. Алагира.</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363240, Алагирский район, г. Алагир, ул.Ленина, 169;</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4» г. Алагир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363240, Алагирский район, г. Алагир, ул. Маркуса,  61;</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6» г. Алагир.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363246,   Алагирский район, г. Алагир, ул. А. Агузарова, 4;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10» г. Алагир.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363240, Алагирский район, г. Алагир, ул. Л. Толстого,  192;</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8510AF">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 12» г. Алагир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363240, Алагирский район, г. Алагир, ул. К. Хетагурова, 231.</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2.4.Учреждение самостоятельно в формировании своей структуры за исключением создания, реорганизации, переименования и ликвидации филиалов.</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2.4.1. Филиалом является обособленное структурное подразделение Учреждения, расположенное вне места его нахождения (т.е. в другом населенном пункте) и осуществляющее все его функции или их часть. </w:t>
      </w:r>
    </w:p>
    <w:p w:rsidR="002722DB" w:rsidRPr="00332982" w:rsidRDefault="00E90F2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2.4.2. Филиал  Учреждения</w:t>
      </w:r>
      <w:r w:rsidR="002722DB" w:rsidRPr="00332982">
        <w:rPr>
          <w:rFonts w:ascii="Times New Roman" w:hAnsi="Times New Roman" w:cs="Times New Roman"/>
          <w:color w:val="0D0D0D" w:themeColor="text1" w:themeTint="F2"/>
          <w:sz w:val="24"/>
          <w:szCs w:val="24"/>
        </w:rPr>
        <w:t xml:space="preserve"> не является юридическим лицом. Его статус и функции определяются положением, утвержденным заведующим Учреждения. Руководитель филиала действует на основании доверенности, выданной ему заведующим Учреждения.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Управление деятельностью филиала осуществляется в соответствии с настоящим Уставом и положением о филиале. Филиал в соответствии с положением о нем может иметь </w:t>
      </w:r>
      <w:r w:rsidR="00604DC7" w:rsidRPr="00332982">
        <w:rPr>
          <w:rFonts w:ascii="Times New Roman" w:hAnsi="Times New Roman" w:cs="Times New Roman"/>
          <w:color w:val="0D0D0D" w:themeColor="text1" w:themeTint="F2"/>
          <w:sz w:val="24"/>
          <w:szCs w:val="24"/>
        </w:rPr>
        <w:t>печать со своим наименованием.</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2.4.3.Филиалы Учреждения создаются, реорганизуются, переименовываются и ликвидируются в порядке, установленном гражданским законодательством, с учетом </w:t>
      </w:r>
      <w:r w:rsidRPr="00332982">
        <w:rPr>
          <w:rFonts w:ascii="Times New Roman" w:hAnsi="Times New Roman" w:cs="Times New Roman"/>
          <w:color w:val="0D0D0D" w:themeColor="text1" w:themeTint="F2"/>
          <w:sz w:val="24"/>
          <w:szCs w:val="24"/>
        </w:rPr>
        <w:lastRenderedPageBreak/>
        <w:t>особенностей, предусмотренных Федеральным законом от 29.12.2012 № 273-ФЗ «Об образовании в Российской Федерации». Созданный филиал подлежит регистрации (постановке на учет) в налоговом органе по месту своего нахождения. Сведения о создании филиала и месте его нахождения в обязательном порядке  вносятся в Устав Учреждения.</w:t>
      </w:r>
    </w:p>
    <w:p w:rsidR="002722DB"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2.4.4.Распоряжением администрации местного самоуправления Алагирского района от 30 марта 2012 года № 157 «О реорганизации муниципальных казенных дошкольных образовательных учреждений Алагирского района» Учреждение было реорганизовано путем присоединения к нему в качестве филиалов  дошкольных образовательных учреждений с принятием их</w:t>
      </w:r>
      <w:r w:rsidR="007E44B8">
        <w:rPr>
          <w:rFonts w:ascii="Times New Roman" w:hAnsi="Times New Roman" w:cs="Times New Roman"/>
          <w:color w:val="0D0D0D" w:themeColor="text1" w:themeTint="F2"/>
          <w:sz w:val="24"/>
          <w:szCs w:val="24"/>
        </w:rPr>
        <w:t xml:space="preserve"> прав, обязанностей и имущества.</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СуадагАлагирского района;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НогкауАлагирского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 xml:space="preserve">с. В. БирагзангАлагирского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с</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 xml:space="preserve"> Н. БирагзангАлагирского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w:t>
      </w:r>
      <w:r w:rsidRPr="00332982">
        <w:rPr>
          <w:rFonts w:ascii="Times New Roman" w:hAnsi="Times New Roman" w:cs="Times New Roman"/>
          <w:color w:val="0D0D0D" w:themeColor="text1" w:themeTint="F2"/>
          <w:sz w:val="24"/>
          <w:szCs w:val="24"/>
        </w:rPr>
        <w:t>Детский сад № 1</w:t>
      </w:r>
      <w:r w:rsidR="007973F7">
        <w:rPr>
          <w:rFonts w:ascii="Times New Roman" w:hAnsi="Times New Roman" w:cs="Times New Roman"/>
          <w:color w:val="0D0D0D" w:themeColor="text1" w:themeTint="F2"/>
          <w:sz w:val="24"/>
          <w:szCs w:val="24"/>
        </w:rPr>
        <w:t>» в</w:t>
      </w:r>
      <w:r w:rsidRPr="00332982">
        <w:rPr>
          <w:rFonts w:ascii="Times New Roman" w:hAnsi="Times New Roman" w:cs="Times New Roman"/>
          <w:color w:val="0D0D0D" w:themeColor="text1" w:themeTint="F2"/>
          <w:sz w:val="24"/>
          <w:szCs w:val="24"/>
        </w:rPr>
        <w:t xml:space="preserve"> п. МизурАлагирского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w:t>
      </w:r>
      <w:r w:rsidRPr="00332982">
        <w:rPr>
          <w:rFonts w:ascii="Times New Roman" w:hAnsi="Times New Roman" w:cs="Times New Roman"/>
          <w:color w:val="0D0D0D" w:themeColor="text1" w:themeTint="F2"/>
          <w:sz w:val="24"/>
          <w:szCs w:val="24"/>
        </w:rPr>
        <w:tab/>
        <w:t xml:space="preserve">муниципальное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 xml:space="preserve">в </w:t>
      </w:r>
      <w:r w:rsidRPr="00332982">
        <w:rPr>
          <w:rFonts w:ascii="Times New Roman" w:hAnsi="Times New Roman" w:cs="Times New Roman"/>
          <w:color w:val="0D0D0D" w:themeColor="text1" w:themeTint="F2"/>
          <w:sz w:val="24"/>
          <w:szCs w:val="24"/>
        </w:rPr>
        <w:t xml:space="preserve">п. В. ФиагдонАлагирского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с. Црау Алагирского района;</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 xml:space="preserve">в </w:t>
      </w:r>
      <w:r w:rsidRPr="00332982">
        <w:rPr>
          <w:rFonts w:ascii="Times New Roman" w:hAnsi="Times New Roman" w:cs="Times New Roman"/>
          <w:color w:val="0D0D0D" w:themeColor="text1" w:themeTint="F2"/>
          <w:sz w:val="24"/>
          <w:szCs w:val="24"/>
        </w:rPr>
        <w:t xml:space="preserve">п. Рамоново 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9)</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с. Майрамадаг Алагирского района РСО-Алания;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sidRPr="00332982">
        <w:rPr>
          <w:rFonts w:ascii="Times New Roman" w:hAnsi="Times New Roman" w:cs="Times New Roman"/>
          <w:color w:val="0D0D0D" w:themeColor="text1" w:themeTint="F2"/>
          <w:sz w:val="24"/>
          <w:szCs w:val="24"/>
        </w:rPr>
        <w:t xml:space="preserve">«Детский сад» </w:t>
      </w:r>
      <w:r w:rsidR="007973F7">
        <w:rPr>
          <w:rFonts w:ascii="Times New Roman" w:hAnsi="Times New Roman" w:cs="Times New Roman"/>
          <w:color w:val="0D0D0D" w:themeColor="text1" w:themeTint="F2"/>
          <w:sz w:val="24"/>
          <w:szCs w:val="24"/>
        </w:rPr>
        <w:t>в</w:t>
      </w:r>
      <w:r w:rsidRPr="00332982">
        <w:rPr>
          <w:rFonts w:ascii="Times New Roman" w:hAnsi="Times New Roman" w:cs="Times New Roman"/>
          <w:color w:val="0D0D0D" w:themeColor="text1" w:themeTint="F2"/>
          <w:sz w:val="24"/>
          <w:szCs w:val="24"/>
        </w:rPr>
        <w:t>с. Хаталдон Алагирского района   РСО-Алания;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Pr="00332982">
        <w:rPr>
          <w:rFonts w:ascii="Times New Roman" w:hAnsi="Times New Roman" w:cs="Times New Roman"/>
          <w:color w:val="0D0D0D" w:themeColor="text1" w:themeTint="F2"/>
          <w:sz w:val="24"/>
          <w:szCs w:val="24"/>
        </w:rPr>
        <w:tab/>
      </w:r>
      <w:r w:rsidR="007973F7">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униципальное </w:t>
      </w:r>
      <w:r w:rsidR="007E44B8">
        <w:rPr>
          <w:rFonts w:ascii="Times New Roman" w:hAnsi="Times New Roman" w:cs="Times New Roman"/>
          <w:color w:val="0D0D0D" w:themeColor="text1" w:themeTint="F2"/>
          <w:sz w:val="24"/>
          <w:szCs w:val="24"/>
        </w:rPr>
        <w:t>бюджетное</w:t>
      </w:r>
      <w:r w:rsidRPr="00332982">
        <w:rPr>
          <w:rFonts w:ascii="Times New Roman" w:hAnsi="Times New Roman" w:cs="Times New Roman"/>
          <w:color w:val="0D0D0D" w:themeColor="text1" w:themeTint="F2"/>
          <w:sz w:val="24"/>
          <w:szCs w:val="24"/>
        </w:rPr>
        <w:t xml:space="preserve"> дошкольное образовательное учреждение  </w:t>
      </w:r>
      <w:r w:rsidR="007973F7">
        <w:rPr>
          <w:rFonts w:ascii="Times New Roman" w:hAnsi="Times New Roman" w:cs="Times New Roman"/>
          <w:color w:val="0D0D0D" w:themeColor="text1" w:themeTint="F2"/>
          <w:sz w:val="24"/>
          <w:szCs w:val="24"/>
        </w:rPr>
        <w:t>«Д</w:t>
      </w:r>
      <w:r w:rsidRPr="00332982">
        <w:rPr>
          <w:rFonts w:ascii="Times New Roman" w:hAnsi="Times New Roman" w:cs="Times New Roman"/>
          <w:color w:val="0D0D0D" w:themeColor="text1" w:themeTint="F2"/>
          <w:sz w:val="24"/>
          <w:szCs w:val="24"/>
        </w:rPr>
        <w:t>етский сад</w:t>
      </w:r>
      <w:r w:rsidR="007973F7">
        <w:rPr>
          <w:rFonts w:ascii="Times New Roman" w:hAnsi="Times New Roman" w:cs="Times New Roman"/>
          <w:color w:val="0D0D0D" w:themeColor="text1" w:themeTint="F2"/>
          <w:sz w:val="24"/>
          <w:szCs w:val="24"/>
        </w:rPr>
        <w:t>» в</w:t>
      </w:r>
      <w:r w:rsidRPr="00332982">
        <w:rPr>
          <w:rFonts w:ascii="Times New Roman" w:hAnsi="Times New Roman" w:cs="Times New Roman"/>
          <w:color w:val="0D0D0D" w:themeColor="text1" w:themeTint="F2"/>
          <w:sz w:val="24"/>
          <w:szCs w:val="24"/>
        </w:rPr>
        <w:t xml:space="preserve">  с. Дзуарикау Алагирского района  РСО-Алания.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1.19.1.</w:t>
      </w:r>
      <w:r w:rsidRPr="00332982">
        <w:rPr>
          <w:rFonts w:ascii="Times New Roman" w:hAnsi="Times New Roman" w:cs="Times New Roman"/>
          <w:color w:val="0D0D0D" w:themeColor="text1" w:themeTint="F2"/>
          <w:sz w:val="24"/>
          <w:szCs w:val="24"/>
        </w:rPr>
        <w:tab/>
        <w:t>На базе реорганизованных учреждений были созданы следующие филиалы Учреждения:</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Суадаг.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363202, Республика Северная Осетия-Алания, Алагирский район, с. Суадаг, ул.АланаХадарцева,  25;</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Ногкау.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363216, Республика Северная Осетия-Алания, Алагирский район, с. Ногкау, ул. Колхозная,  42;</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В. Бирагзанг.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363210, Республика Северная Осетия-Алания, Алагирский район, с. Верхний Бирагзанг, ул. Кирова,  57;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4)</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Н. Бирагзанг.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363210, Республика Северная Осетия-Алания, Алагирский район, с. Нижний  Бирагзанг, ул. Коста,  45.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п. Мизур.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363221, Республика Северная Осетия-Алания, Алагирский  район, п. Мизур;</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п. В.Фиагдон.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363203, Республика Северная Осетия-Алания, Алагирский  район, п.  Верхний Фиагдон;</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Црау.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363212, Республика Северная Осетия-Алания, Алагирский район, с. Црау, ул. Ленина,  65;</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п. Рамоново.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363211,  Республика Северная Осетия-Алания,  Алагирский район, п. Рамоново , ул.  Кавказская,15;</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9)</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Майрамадаг.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363207,  Республика Северная Осетия-Алания,  Алагирский  район, с. Майрамадаг, ул. Хуцишвили,  46;</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Хаталдон.</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Адрес: 363201,  Республика Северная Осетия-Алания,   Алагирский  район, с. Хаталдон, ул. К.Хетагурова,  33;</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11)</w:t>
      </w:r>
      <w:r w:rsidRPr="00332982">
        <w:rPr>
          <w:rFonts w:ascii="Times New Roman" w:hAnsi="Times New Roman" w:cs="Times New Roman"/>
          <w:color w:val="0D0D0D" w:themeColor="text1" w:themeTint="F2"/>
          <w:sz w:val="24"/>
          <w:szCs w:val="24"/>
        </w:rPr>
        <w:tab/>
        <w:t xml:space="preserve">филиал муниципального </w:t>
      </w:r>
      <w:r w:rsidR="007E44B8">
        <w:rPr>
          <w:rFonts w:ascii="Times New Roman" w:hAnsi="Times New Roman" w:cs="Times New Roman"/>
          <w:color w:val="0D0D0D" w:themeColor="text1" w:themeTint="F2"/>
          <w:sz w:val="24"/>
          <w:szCs w:val="24"/>
        </w:rPr>
        <w:t>бюджетного</w:t>
      </w:r>
      <w:r w:rsidRPr="00332982">
        <w:rPr>
          <w:rFonts w:ascii="Times New Roman" w:hAnsi="Times New Roman" w:cs="Times New Roman"/>
          <w:color w:val="0D0D0D" w:themeColor="text1" w:themeTint="F2"/>
          <w:sz w:val="24"/>
          <w:szCs w:val="24"/>
        </w:rPr>
        <w:t xml:space="preserve"> дошкольного образовательного учреждения «Детский сад № 7» в с. Дзуарикау.                                                   </w:t>
      </w:r>
    </w:p>
    <w:p w:rsidR="000C3FB4" w:rsidRPr="00332982" w:rsidRDefault="002722D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Адрес: 363206,  Республика Северная Осетия-Алания,  Алагирский  район,  с. Дзуарикау, ул. Братьев Газдановых,  3а.    </w:t>
      </w:r>
    </w:p>
    <w:p w:rsidR="002722DB" w:rsidRPr="00332982" w:rsidRDefault="002722DB" w:rsidP="006F14AB">
      <w:pPr>
        <w:spacing w:after="0"/>
        <w:ind w:firstLine="709"/>
        <w:jc w:val="both"/>
        <w:rPr>
          <w:rFonts w:ascii="Times New Roman" w:hAnsi="Times New Roman" w:cs="Times New Roman"/>
          <w:color w:val="0D0D0D" w:themeColor="text1" w:themeTint="F2"/>
          <w:sz w:val="24"/>
          <w:szCs w:val="24"/>
        </w:rPr>
      </w:pPr>
    </w:p>
    <w:p w:rsidR="006079DF" w:rsidRPr="00332982" w:rsidRDefault="000C3FB4"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t>2. Предмет</w:t>
      </w:r>
      <w:r w:rsidR="001339D4" w:rsidRPr="00332982">
        <w:rPr>
          <w:rFonts w:ascii="Times New Roman" w:hAnsi="Times New Roman" w:cs="Times New Roman"/>
          <w:b/>
          <w:color w:val="0D0D0D" w:themeColor="text1" w:themeTint="F2"/>
          <w:sz w:val="24"/>
          <w:szCs w:val="24"/>
        </w:rPr>
        <w:t>,</w:t>
      </w:r>
      <w:r w:rsidRPr="00332982">
        <w:rPr>
          <w:rFonts w:ascii="Times New Roman" w:hAnsi="Times New Roman" w:cs="Times New Roman"/>
          <w:b/>
          <w:color w:val="0D0D0D" w:themeColor="text1" w:themeTint="F2"/>
          <w:sz w:val="24"/>
          <w:szCs w:val="24"/>
        </w:rPr>
        <w:t xml:space="preserve"> цели и виды  Деятельности Учреждения</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настоящим Уставом.</w:t>
      </w:r>
    </w:p>
    <w:p w:rsidR="00913084"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2.2.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w:t>
      </w:r>
      <w:r w:rsidR="00EF2FC3" w:rsidRPr="00332982">
        <w:rPr>
          <w:rFonts w:ascii="Times New Roman" w:hAnsi="Times New Roman" w:cs="Times New Roman"/>
          <w:color w:val="0D0D0D" w:themeColor="text1" w:themeTint="F2"/>
          <w:sz w:val="24"/>
          <w:szCs w:val="24"/>
        </w:rPr>
        <w:t>в соответствии с федеральным государственным образовательным стандартом дошкольного образования</w:t>
      </w:r>
      <w:r w:rsidR="00913084" w:rsidRPr="00332982">
        <w:rPr>
          <w:rFonts w:ascii="Times New Roman" w:hAnsi="Times New Roman" w:cs="Times New Roman"/>
          <w:color w:val="0D0D0D" w:themeColor="text1" w:themeTint="F2"/>
          <w:sz w:val="24"/>
          <w:szCs w:val="24"/>
        </w:rPr>
        <w:t>.</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2.3. Основной целью Учреждения является образовательная деятельность по реализации </w:t>
      </w:r>
      <w:r w:rsidR="00EF2FC3" w:rsidRPr="00332982">
        <w:rPr>
          <w:rFonts w:ascii="Times New Roman" w:hAnsi="Times New Roman" w:cs="Times New Roman"/>
          <w:color w:val="0D0D0D" w:themeColor="text1" w:themeTint="F2"/>
          <w:sz w:val="24"/>
          <w:szCs w:val="24"/>
        </w:rPr>
        <w:t xml:space="preserve">основной образовательной программы </w:t>
      </w:r>
      <w:r w:rsidRPr="00332982">
        <w:rPr>
          <w:rFonts w:ascii="Times New Roman" w:hAnsi="Times New Roman" w:cs="Times New Roman"/>
          <w:color w:val="0D0D0D" w:themeColor="text1" w:themeTint="F2"/>
          <w:sz w:val="24"/>
          <w:szCs w:val="24"/>
        </w:rPr>
        <w:t xml:space="preserve"> дошкольного образования</w:t>
      </w:r>
      <w:r w:rsidR="0047548B" w:rsidRPr="00332982">
        <w:rPr>
          <w:rFonts w:ascii="Times New Roman" w:hAnsi="Times New Roman" w:cs="Times New Roman"/>
          <w:color w:val="0D0D0D" w:themeColor="text1" w:themeTint="F2"/>
          <w:sz w:val="24"/>
          <w:szCs w:val="24"/>
        </w:rPr>
        <w:t>, а также осуществление</w:t>
      </w:r>
      <w:r w:rsidRPr="00332982">
        <w:rPr>
          <w:rFonts w:ascii="Times New Roman" w:hAnsi="Times New Roman" w:cs="Times New Roman"/>
          <w:color w:val="0D0D0D" w:themeColor="text1" w:themeTint="F2"/>
          <w:sz w:val="24"/>
          <w:szCs w:val="24"/>
        </w:rPr>
        <w:t xml:space="preserve"> присмотр</w:t>
      </w:r>
      <w:r w:rsidR="0047548B" w:rsidRPr="00332982">
        <w:rPr>
          <w:rFonts w:ascii="Times New Roman" w:hAnsi="Times New Roman" w:cs="Times New Roman"/>
          <w:color w:val="0D0D0D" w:themeColor="text1" w:themeTint="F2"/>
          <w:sz w:val="24"/>
          <w:szCs w:val="24"/>
        </w:rPr>
        <w:t>а</w:t>
      </w:r>
      <w:r w:rsidRPr="00332982">
        <w:rPr>
          <w:rFonts w:ascii="Times New Roman" w:hAnsi="Times New Roman" w:cs="Times New Roman"/>
          <w:color w:val="0D0D0D" w:themeColor="text1" w:themeTint="F2"/>
          <w:sz w:val="24"/>
          <w:szCs w:val="24"/>
        </w:rPr>
        <w:t xml:space="preserve"> и уход</w:t>
      </w:r>
      <w:r w:rsidR="0047548B" w:rsidRPr="00332982">
        <w:rPr>
          <w:rFonts w:ascii="Times New Roman" w:hAnsi="Times New Roman" w:cs="Times New Roman"/>
          <w:color w:val="0D0D0D" w:themeColor="text1" w:themeTint="F2"/>
          <w:sz w:val="24"/>
          <w:szCs w:val="24"/>
        </w:rPr>
        <w:t>а</w:t>
      </w:r>
      <w:r w:rsidRPr="00332982">
        <w:rPr>
          <w:rFonts w:ascii="Times New Roman" w:hAnsi="Times New Roman" w:cs="Times New Roman"/>
          <w:color w:val="0D0D0D" w:themeColor="text1" w:themeTint="F2"/>
          <w:sz w:val="24"/>
          <w:szCs w:val="24"/>
        </w:rPr>
        <w:t xml:space="preserve"> за детьми.</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2.4. Основными задачами деятельности Учреждения, непосредственно направленными на достижение поставленных целей является:</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охрана и укрепление физического и психического здоровья детей, в том числе их эмоционального благополучия;</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E14221" w:rsidRPr="00332982" w:rsidRDefault="00E142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36FD9" w:rsidRPr="00332982" w:rsidRDefault="00F36FD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iCs/>
          <w:color w:val="0D0D0D" w:themeColor="text1" w:themeTint="F2"/>
          <w:sz w:val="24"/>
          <w:szCs w:val="24"/>
        </w:rPr>
        <w:t>2.5.</w:t>
      </w:r>
      <w:r w:rsidRPr="00332982">
        <w:rPr>
          <w:rFonts w:ascii="Times New Roman" w:hAnsi="Times New Roman" w:cs="Times New Roman"/>
          <w:color w:val="0D0D0D" w:themeColor="text1" w:themeTint="F2"/>
          <w:sz w:val="24"/>
          <w:szCs w:val="24"/>
        </w:rPr>
        <w:t>Основными видами деятельности Учреждения, непосредственно направленными на достижение поставленных целей является:</w:t>
      </w:r>
    </w:p>
    <w:p w:rsidR="00F36FD9" w:rsidRPr="00332982" w:rsidRDefault="00F36FD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реализация  образовательной программы дошкольного образования</w:t>
      </w:r>
      <w:r w:rsidR="0047548B" w:rsidRPr="00332982">
        <w:rPr>
          <w:rFonts w:ascii="Times New Roman" w:hAnsi="Times New Roman" w:cs="Times New Roman"/>
          <w:color w:val="0D0D0D" w:themeColor="text1" w:themeTint="F2"/>
          <w:sz w:val="24"/>
          <w:szCs w:val="24"/>
        </w:rPr>
        <w:t xml:space="preserve"> в соответствии с федеральным государственным образовательным стандартом дошкольного образования</w:t>
      </w:r>
      <w:r w:rsidRPr="00332982">
        <w:rPr>
          <w:rFonts w:ascii="Times New Roman" w:hAnsi="Times New Roman" w:cs="Times New Roman"/>
          <w:color w:val="0D0D0D" w:themeColor="text1" w:themeTint="F2"/>
          <w:sz w:val="24"/>
          <w:szCs w:val="24"/>
        </w:rPr>
        <w:t xml:space="preserve">; </w:t>
      </w:r>
    </w:p>
    <w:p w:rsidR="0047548B" w:rsidRPr="00332982" w:rsidRDefault="00F36FD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47548B" w:rsidRPr="00332982">
        <w:rPr>
          <w:rFonts w:ascii="Times New Roman" w:hAnsi="Times New Roman" w:cs="Times New Roman"/>
          <w:color w:val="0D0D0D" w:themeColor="text1" w:themeTint="F2"/>
          <w:sz w:val="24"/>
          <w:szCs w:val="24"/>
        </w:rPr>
        <w:t xml:space="preserve">осуществление </w:t>
      </w:r>
      <w:r w:rsidRPr="00332982">
        <w:rPr>
          <w:rFonts w:ascii="Times New Roman" w:hAnsi="Times New Roman" w:cs="Times New Roman"/>
          <w:color w:val="0D0D0D" w:themeColor="text1" w:themeTint="F2"/>
          <w:sz w:val="24"/>
          <w:szCs w:val="24"/>
        </w:rPr>
        <w:t>присмотр</w:t>
      </w:r>
      <w:r w:rsidR="0047548B" w:rsidRPr="00332982">
        <w:rPr>
          <w:rFonts w:ascii="Times New Roman" w:hAnsi="Times New Roman" w:cs="Times New Roman"/>
          <w:color w:val="0D0D0D" w:themeColor="text1" w:themeTint="F2"/>
          <w:sz w:val="24"/>
          <w:szCs w:val="24"/>
        </w:rPr>
        <w:t>а</w:t>
      </w:r>
      <w:r w:rsidRPr="00332982">
        <w:rPr>
          <w:rFonts w:ascii="Times New Roman" w:hAnsi="Times New Roman" w:cs="Times New Roman"/>
          <w:color w:val="0D0D0D" w:themeColor="text1" w:themeTint="F2"/>
          <w:sz w:val="24"/>
          <w:szCs w:val="24"/>
        </w:rPr>
        <w:t xml:space="preserve"> и уход</w:t>
      </w:r>
      <w:r w:rsidR="0047548B" w:rsidRPr="00332982">
        <w:rPr>
          <w:rFonts w:ascii="Times New Roman" w:hAnsi="Times New Roman" w:cs="Times New Roman"/>
          <w:color w:val="0D0D0D" w:themeColor="text1" w:themeTint="F2"/>
          <w:sz w:val="24"/>
          <w:szCs w:val="24"/>
        </w:rPr>
        <w:t>а за детьми;</w:t>
      </w:r>
    </w:p>
    <w:p w:rsidR="00F36FD9" w:rsidRPr="00332982" w:rsidRDefault="0047548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реализация дополнительных программ;</w:t>
      </w:r>
    </w:p>
    <w:p w:rsidR="0047548B" w:rsidRPr="00332982" w:rsidRDefault="0047548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оздоровительных мероприятий;</w:t>
      </w:r>
    </w:p>
    <w:p w:rsidR="0047548B" w:rsidRPr="00332982" w:rsidRDefault="0047548B" w:rsidP="006F14AB">
      <w:pPr>
        <w:autoSpaceDE w:val="0"/>
        <w:autoSpaceDN w:val="0"/>
        <w:adjustRightInd w:val="0"/>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питания воспитанников.</w:t>
      </w:r>
    </w:p>
    <w:p w:rsidR="00CD39AF" w:rsidRPr="00332982" w:rsidRDefault="00082AA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2.6</w:t>
      </w:r>
      <w:r w:rsidR="00CD39AF" w:rsidRPr="00332982">
        <w:rPr>
          <w:rFonts w:ascii="Times New Roman" w:hAnsi="Times New Roman" w:cs="Times New Roman"/>
          <w:color w:val="0D0D0D" w:themeColor="text1" w:themeTint="F2"/>
          <w:sz w:val="24"/>
          <w:szCs w:val="24"/>
        </w:rPr>
        <w:t>. Учреждение вправе осуществлять виды деятельности, не являющиеся основными, если они служат достижению целей, ради которых оно создано, и соответствуют указанным целям.</w:t>
      </w:r>
    </w:p>
    <w:p w:rsidR="00CD39AF" w:rsidRPr="00332982" w:rsidRDefault="00082AA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2.7</w:t>
      </w:r>
      <w:r w:rsidR="00CD39AF" w:rsidRPr="00332982">
        <w:rPr>
          <w:rFonts w:ascii="Times New Roman" w:hAnsi="Times New Roman" w:cs="Times New Roman"/>
          <w:color w:val="0D0D0D" w:themeColor="text1" w:themeTint="F2"/>
          <w:sz w:val="24"/>
          <w:szCs w:val="24"/>
        </w:rPr>
        <w:t>.Дисциплина в Учреждении поддерживается на основе уважения человеческого достоинства воспитанников, педагогических работников и  всех работников Учреждения.</w:t>
      </w:r>
    </w:p>
    <w:p w:rsidR="007E2875" w:rsidRPr="00332982" w:rsidRDefault="00082AA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2.8</w:t>
      </w:r>
      <w:r w:rsidR="00CD39AF" w:rsidRPr="00332982">
        <w:rPr>
          <w:rFonts w:ascii="Times New Roman" w:hAnsi="Times New Roman" w:cs="Times New Roman"/>
          <w:color w:val="0D0D0D" w:themeColor="text1" w:themeTint="F2"/>
          <w:sz w:val="24"/>
          <w:szCs w:val="24"/>
        </w:rPr>
        <w:t>.Применение методов физического и (или) психического насилия по отношению к</w:t>
      </w:r>
      <w:r w:rsidR="007E2875" w:rsidRPr="00332982">
        <w:rPr>
          <w:rFonts w:ascii="Times New Roman" w:hAnsi="Times New Roman" w:cs="Times New Roman"/>
          <w:color w:val="0D0D0D" w:themeColor="text1" w:themeTint="F2"/>
          <w:sz w:val="24"/>
          <w:szCs w:val="24"/>
        </w:rPr>
        <w:t xml:space="preserve"> воспитанникам не допускается.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2.10. К компетенции Учреждения  относится: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разработка и принятие Устава Учреждения, изменений и дополнений к нему, правил внутреннего распорядка воспитанников, правил внутреннего трудового распорядка, иных локальных нормативных актов;</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осуществление образовательного процесса в соответствии с Уставом Учреждения, лицензией;</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материально-техническое обеспечение образовательной деятельности, оборудование помещений в соответствии с государственными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предоставление Учредителю и общественностиежегодного отчета о поступлении и расходовании финансовых и материальных средств</w:t>
      </w:r>
      <w:r w:rsidR="007E44B8">
        <w:rPr>
          <w:rFonts w:ascii="Times New Roman" w:hAnsi="Times New Roman" w:cs="Times New Roman"/>
          <w:color w:val="0D0D0D" w:themeColor="text1" w:themeTint="F2"/>
          <w:sz w:val="24"/>
          <w:szCs w:val="24"/>
        </w:rPr>
        <w:t xml:space="preserve">, </w:t>
      </w:r>
      <w:r w:rsidRPr="00332982">
        <w:rPr>
          <w:rFonts w:ascii="Times New Roman" w:hAnsi="Times New Roman" w:cs="Times New Roman"/>
          <w:color w:val="0D0D0D" w:themeColor="text1" w:themeTint="F2"/>
          <w:sz w:val="24"/>
          <w:szCs w:val="24"/>
        </w:rPr>
        <w:t>а также отчета о результатах самообследования деятельности Учреждения;</w:t>
      </w:r>
    </w:p>
    <w:p w:rsidR="00CD39AF" w:rsidRPr="00332982" w:rsidRDefault="00CD39AF" w:rsidP="006F14AB">
      <w:pPr>
        <w:widowControl w:val="0"/>
        <w:autoSpaceDE w:val="0"/>
        <w:autoSpaceDN w:val="0"/>
        <w:adjustRightInd w:val="0"/>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установление  штатного расписания</w:t>
      </w:r>
      <w:r w:rsidR="00E060F7" w:rsidRPr="00332982">
        <w:rPr>
          <w:rFonts w:ascii="Times New Roman" w:hAnsi="Times New Roman" w:cs="Times New Roman"/>
          <w:color w:val="0D0D0D" w:themeColor="text1" w:themeTint="F2"/>
          <w:sz w:val="24"/>
          <w:szCs w:val="24"/>
        </w:rPr>
        <w:t>, если иное не установлено нормативными правовыми актами Российской Федерации;</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прием на работу работников, заключение с ними и расторжение трудовых договоров, распределение должностных обязанностей, создание условий для  получения дополнительного профессионального образования работников;</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и утверждение образовательных программ Учреждения;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прием воспитанников  в Учреждение;</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использование и совершенствование методов обучения и воспитания, образовательных технологий;</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проведение самообследования, обеспечение функционирования  внутренней системы оценки качества образования;</w:t>
      </w:r>
    </w:p>
    <w:p w:rsidR="00751768" w:rsidRPr="00332982" w:rsidRDefault="00751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условий для охраны и укрепления здоровья, организации питания воспитанников  Учреждения;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создание условий для занятия воспитанниками физической культурой и спортом;</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751768"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организация научно-методической работы, в том числе организация и проведение научных и методических конференций, семинаров;</w:t>
      </w:r>
    </w:p>
    <w:p w:rsidR="00CD39AF" w:rsidRPr="00332982" w:rsidRDefault="00751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обеспечение создания и ведения официального сайта Учреждения в сети "Интернет";</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-обеспечение требований охраны труда, техники безопасности, пожарной безопасности  в Учреждении;</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мер по предотвращению аварийных  ситуаций, сохранение жизни и здоровья воспитанников и работников Учреждения, в том числе оказание  первой медицинской помощи;</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оказание  психолого-педагогической помощи;</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-иные вопросы в соответствии с законодательством Российской Федерации. </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2.11. Учреждение обязано  осуществлять свою деятельность в соответствии с законодательством Российской Федерации об образовании, в том числе:</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 обеспечивать реализацию в полном объеме образовательных программ,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создавать безопасные условия обучения, воспитания,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CD39AF"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соблюдать права и свободы воспитанников, родителей (законных представителей) воспитанников, работников Учреждения.</w:t>
      </w:r>
    </w:p>
    <w:p w:rsidR="00A77E9A"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2.12. Учреждение несет ответственность в установленном законодательством Российской Федерации порядке за</w:t>
      </w:r>
      <w:r w:rsidR="00A77E9A" w:rsidRPr="00332982">
        <w:rPr>
          <w:rFonts w:ascii="Times New Roman" w:hAnsi="Times New Roman" w:cs="Times New Roman"/>
          <w:color w:val="0D0D0D" w:themeColor="text1" w:themeTint="F2"/>
          <w:sz w:val="24"/>
          <w:szCs w:val="24"/>
        </w:rPr>
        <w:t>:</w:t>
      </w:r>
    </w:p>
    <w:p w:rsidR="00A77E9A" w:rsidRPr="00332982" w:rsidRDefault="00A77E9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невыполнение или ненадлежащее выполнение функций, отнесенн</w:t>
      </w:r>
      <w:r w:rsidRPr="00332982">
        <w:rPr>
          <w:rFonts w:ascii="Times New Roman" w:hAnsi="Times New Roman" w:cs="Times New Roman"/>
          <w:color w:val="0D0D0D" w:themeColor="text1" w:themeTint="F2"/>
          <w:sz w:val="24"/>
          <w:szCs w:val="24"/>
        </w:rPr>
        <w:t>ых к ее компетенции;</w:t>
      </w:r>
    </w:p>
    <w:p w:rsidR="00A77E9A" w:rsidRPr="00332982" w:rsidRDefault="00A77E9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за реализацию не в полном объеме образовательных программ в соотве</w:t>
      </w:r>
      <w:r w:rsidRPr="00332982">
        <w:rPr>
          <w:rFonts w:ascii="Times New Roman" w:hAnsi="Times New Roman" w:cs="Times New Roman"/>
          <w:color w:val="0D0D0D" w:themeColor="text1" w:themeTint="F2"/>
          <w:sz w:val="24"/>
          <w:szCs w:val="24"/>
        </w:rPr>
        <w:t xml:space="preserve">тствии с учебным планом; </w:t>
      </w:r>
    </w:p>
    <w:p w:rsidR="00A77E9A" w:rsidRPr="00332982" w:rsidRDefault="00A77E9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w:t>
      </w:r>
      <w:r w:rsidR="00CD39AF" w:rsidRPr="00332982">
        <w:rPr>
          <w:rFonts w:ascii="Times New Roman" w:hAnsi="Times New Roman" w:cs="Times New Roman"/>
          <w:color w:val="0D0D0D" w:themeColor="text1" w:themeTint="F2"/>
          <w:sz w:val="24"/>
          <w:szCs w:val="24"/>
        </w:rPr>
        <w:t>за жизнь и здоровье воспи</w:t>
      </w:r>
      <w:r w:rsidRPr="00332982">
        <w:rPr>
          <w:rFonts w:ascii="Times New Roman" w:hAnsi="Times New Roman" w:cs="Times New Roman"/>
          <w:color w:val="0D0D0D" w:themeColor="text1" w:themeTint="F2"/>
          <w:sz w:val="24"/>
          <w:szCs w:val="24"/>
        </w:rPr>
        <w:t>танников, работников Учреждения;</w:t>
      </w:r>
    </w:p>
    <w:p w:rsidR="00A77E9A" w:rsidRPr="00332982" w:rsidRDefault="00A77E9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w:t>
      </w:r>
    </w:p>
    <w:p w:rsidR="001339D4" w:rsidRPr="00332982" w:rsidRDefault="00CD39A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1339D4" w:rsidRPr="00332982" w:rsidRDefault="001339D4" w:rsidP="006F14AB">
      <w:pPr>
        <w:spacing w:after="0"/>
        <w:ind w:firstLine="709"/>
        <w:jc w:val="both"/>
        <w:rPr>
          <w:rFonts w:ascii="Times New Roman" w:hAnsi="Times New Roman" w:cs="Times New Roman"/>
          <w:b/>
          <w:color w:val="0D0D0D" w:themeColor="text1" w:themeTint="F2"/>
          <w:sz w:val="24"/>
          <w:szCs w:val="24"/>
        </w:rPr>
      </w:pPr>
    </w:p>
    <w:p w:rsidR="00E14221" w:rsidRPr="00332982" w:rsidRDefault="00703AB9" w:rsidP="006F14AB">
      <w:pPr>
        <w:spacing w:after="0"/>
        <w:ind w:firstLine="709"/>
        <w:jc w:val="center"/>
        <w:rPr>
          <w:rFonts w:ascii="Times New Roman" w:hAnsi="Times New Roman" w:cs="Times New Roman"/>
          <w:color w:val="0D0D0D" w:themeColor="text1" w:themeTint="F2"/>
          <w:sz w:val="24"/>
          <w:szCs w:val="24"/>
        </w:rPr>
      </w:pPr>
      <w:r w:rsidRPr="00332982">
        <w:rPr>
          <w:rFonts w:ascii="Times New Roman" w:hAnsi="Times New Roman" w:cs="Times New Roman"/>
          <w:b/>
          <w:color w:val="0D0D0D" w:themeColor="text1" w:themeTint="F2"/>
          <w:sz w:val="24"/>
          <w:szCs w:val="24"/>
        </w:rPr>
        <w:t>3.</w:t>
      </w:r>
      <w:r w:rsidR="00210A61" w:rsidRPr="00332982">
        <w:rPr>
          <w:rFonts w:ascii="Times New Roman" w:hAnsi="Times New Roman" w:cs="Times New Roman"/>
          <w:b/>
          <w:color w:val="0D0D0D" w:themeColor="text1" w:themeTint="F2"/>
          <w:sz w:val="24"/>
          <w:szCs w:val="24"/>
        </w:rPr>
        <w:t xml:space="preserve"> Организация образовательной деятельности</w:t>
      </w:r>
    </w:p>
    <w:p w:rsidR="00703AB9" w:rsidRPr="00332982" w:rsidRDefault="00703AB9" w:rsidP="006F14AB">
      <w:pPr>
        <w:spacing w:after="0"/>
        <w:ind w:firstLine="709"/>
        <w:jc w:val="both"/>
        <w:rPr>
          <w:rFonts w:ascii="Times New Roman" w:hAnsi="Times New Roman" w:cs="Times New Roman"/>
          <w:b/>
          <w:color w:val="0D0D0D" w:themeColor="text1" w:themeTint="F2"/>
          <w:sz w:val="24"/>
          <w:szCs w:val="24"/>
        </w:rPr>
      </w:pPr>
    </w:p>
    <w:p w:rsidR="00703AB9" w:rsidRPr="00332982" w:rsidRDefault="00CB791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3.1</w:t>
      </w:r>
      <w:r w:rsidR="00703AB9" w:rsidRPr="00332982">
        <w:rPr>
          <w:rFonts w:ascii="Times New Roman" w:hAnsi="Times New Roman" w:cs="Times New Roman"/>
          <w:color w:val="0D0D0D" w:themeColor="text1" w:themeTint="F2"/>
          <w:sz w:val="24"/>
          <w:szCs w:val="24"/>
        </w:rPr>
        <w:t xml:space="preserve">.Дошкольное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F57282" w:rsidRPr="00332982" w:rsidRDefault="00CB7913"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3.2.</w:t>
      </w:r>
      <w:r w:rsidR="008F2D59" w:rsidRPr="00332982">
        <w:rPr>
          <w:rFonts w:ascii="Times New Roman" w:eastAsia="Times New Roman" w:hAnsi="Times New Roman" w:cs="Times New Roman"/>
          <w:color w:val="0D0D0D" w:themeColor="text1" w:themeTint="F2"/>
          <w:sz w:val="24"/>
          <w:szCs w:val="24"/>
        </w:rPr>
        <w:t xml:space="preserve"> Содержание </w:t>
      </w:r>
      <w:r w:rsidR="00F57282" w:rsidRPr="00332982">
        <w:rPr>
          <w:rFonts w:ascii="Times New Roman" w:eastAsia="Times New Roman" w:hAnsi="Times New Roman" w:cs="Times New Roman"/>
          <w:color w:val="0D0D0D" w:themeColor="text1" w:themeTint="F2"/>
          <w:sz w:val="24"/>
          <w:szCs w:val="24"/>
        </w:rPr>
        <w:t xml:space="preserve"> образования определяется образовательной программой дошкольного образования Учреждения и учебным годовым планом образовательной деятельности.</w:t>
      </w:r>
    </w:p>
    <w:p w:rsidR="008F2D59" w:rsidRPr="00332982" w:rsidRDefault="00CB7913"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3.3</w:t>
      </w:r>
      <w:r w:rsidR="008F2D59" w:rsidRPr="00332982">
        <w:rPr>
          <w:rFonts w:ascii="Times New Roman" w:eastAsia="Times New Roman" w:hAnsi="Times New Roman" w:cs="Times New Roman"/>
          <w:color w:val="0D0D0D" w:themeColor="text1" w:themeTint="F2"/>
          <w:sz w:val="24"/>
          <w:szCs w:val="24"/>
        </w:rPr>
        <w:t>. Основные требования к порядку разработки и утверждения образовательных программ установлены Федеральным законом от 29.12.2012г. №273-ФЗ «Об образовании в Российской Федерации».</w:t>
      </w:r>
    </w:p>
    <w:p w:rsidR="00CB7913" w:rsidRPr="00332982" w:rsidRDefault="00CB7913"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3.4.Учреждение самостоятельно разрабатывает и утверждает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реестра примерных общеобразовательных программ дошкольного образования.</w:t>
      </w:r>
    </w:p>
    <w:p w:rsidR="00CB7913" w:rsidRPr="00332982" w:rsidRDefault="00CB7913"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3.5.Образовательные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w:t>
      </w:r>
      <w:r w:rsidRPr="00332982">
        <w:rPr>
          <w:rFonts w:ascii="Times New Roman" w:eastAsia="Times New Roman" w:hAnsi="Times New Roman" w:cs="Times New Roman"/>
          <w:color w:val="0D0D0D" w:themeColor="text1" w:themeTint="F2"/>
          <w:sz w:val="24"/>
          <w:szCs w:val="24"/>
        </w:rPr>
        <w:lastRenderedPageBreak/>
        <w:t>образовательных программ начального общего образования, на основе индивидуального подхода к детям дошкольного возраста и специфичных для детей</w:t>
      </w:r>
      <w:r w:rsidR="00082AA1" w:rsidRPr="00332982">
        <w:rPr>
          <w:rFonts w:ascii="Times New Roman" w:eastAsia="Times New Roman" w:hAnsi="Times New Roman" w:cs="Times New Roman"/>
          <w:color w:val="0D0D0D" w:themeColor="text1" w:themeTint="F2"/>
          <w:sz w:val="24"/>
          <w:szCs w:val="24"/>
        </w:rPr>
        <w:t xml:space="preserve"> дошкольного возраста видов деятельности.</w:t>
      </w:r>
    </w:p>
    <w:p w:rsidR="00F57282"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3.6</w:t>
      </w:r>
      <w:r w:rsidR="00F57282" w:rsidRPr="00332982">
        <w:rPr>
          <w:rFonts w:ascii="Times New Roman" w:eastAsia="Times New Roman" w:hAnsi="Times New Roman" w:cs="Times New Roman"/>
          <w:color w:val="0D0D0D" w:themeColor="text1" w:themeTint="F2"/>
          <w:sz w:val="24"/>
          <w:szCs w:val="24"/>
        </w:rPr>
        <w:t xml:space="preserve">.Учреждение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дошкольного образования. </w:t>
      </w:r>
    </w:p>
    <w:p w:rsidR="008A4694"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3.7</w:t>
      </w:r>
      <w:r w:rsidR="008A4694" w:rsidRPr="00332982">
        <w:rPr>
          <w:rFonts w:ascii="Times New Roman" w:eastAsia="Times New Roman" w:hAnsi="Times New Roman" w:cs="Times New Roman"/>
          <w:color w:val="0D0D0D" w:themeColor="text1" w:themeTint="F2"/>
          <w:sz w:val="24"/>
          <w:szCs w:val="24"/>
        </w:rPr>
        <w:t>.Использование при реализации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F57282" w:rsidRPr="00332982" w:rsidRDefault="0004732A" w:rsidP="006F14AB">
      <w:pPr>
        <w:spacing w:after="0"/>
        <w:ind w:firstLine="709"/>
        <w:jc w:val="both"/>
        <w:rPr>
          <w:rFonts w:ascii="Times New Roman" w:eastAsia="Times New Roman" w:hAnsi="Times New Roman" w:cs="Times New Roman"/>
          <w:b/>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3.8</w:t>
      </w:r>
      <w:r w:rsidR="00A211F1" w:rsidRPr="00332982">
        <w:rPr>
          <w:rFonts w:ascii="Times New Roman" w:eastAsia="Times New Roman" w:hAnsi="Times New Roman" w:cs="Times New Roman"/>
          <w:color w:val="0D0D0D" w:themeColor="text1" w:themeTint="F2"/>
          <w:sz w:val="24"/>
          <w:szCs w:val="24"/>
        </w:rPr>
        <w:t>.</w:t>
      </w:r>
      <w:r w:rsidR="00F57282" w:rsidRPr="00332982">
        <w:rPr>
          <w:rFonts w:ascii="Times New Roman" w:eastAsia="Times New Roman" w:hAnsi="Times New Roman" w:cs="Times New Roman"/>
          <w:color w:val="0D0D0D" w:themeColor="text1" w:themeTint="F2"/>
          <w:sz w:val="24"/>
          <w:szCs w:val="24"/>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r w:rsidR="00F57282" w:rsidRPr="00332982">
        <w:rPr>
          <w:rFonts w:ascii="Times New Roman" w:eastAsia="Times New Roman" w:hAnsi="Times New Roman" w:cs="Times New Roman"/>
          <w:b/>
          <w:color w:val="0D0D0D" w:themeColor="text1" w:themeTint="F2"/>
          <w:sz w:val="24"/>
          <w:szCs w:val="24"/>
        </w:rPr>
        <w:t>.</w:t>
      </w:r>
    </w:p>
    <w:p w:rsidR="00CB7913"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3.9</w:t>
      </w:r>
      <w:r w:rsidR="00CB7913" w:rsidRPr="00332982">
        <w:rPr>
          <w:rFonts w:ascii="Times New Roman" w:eastAsia="Times New Roman" w:hAnsi="Times New Roman" w:cs="Times New Roman"/>
          <w:color w:val="0D0D0D" w:themeColor="text1" w:themeTint="F2"/>
          <w:sz w:val="24"/>
          <w:szCs w:val="24"/>
        </w:rPr>
        <w:t>. Учреждение может использовать сетевую форму реализации образовательной программы дошкольного образования, на основании договора между организациями.</w:t>
      </w:r>
    </w:p>
    <w:p w:rsidR="00CB7913"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3.10</w:t>
      </w:r>
      <w:r w:rsidR="00CB7913" w:rsidRPr="00332982">
        <w:rPr>
          <w:rFonts w:ascii="Times New Roman" w:eastAsia="Times New Roman" w:hAnsi="Times New Roman" w:cs="Times New Roman"/>
          <w:color w:val="0D0D0D" w:themeColor="text1" w:themeTint="F2"/>
          <w:sz w:val="24"/>
          <w:szCs w:val="24"/>
        </w:rPr>
        <w:t>.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деятельности Учреждения.</w:t>
      </w:r>
    </w:p>
    <w:p w:rsidR="00CB7913"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3.11</w:t>
      </w:r>
      <w:r w:rsidR="00CB7913" w:rsidRPr="00332982">
        <w:rPr>
          <w:rFonts w:ascii="Times New Roman" w:eastAsia="Times New Roman" w:hAnsi="Times New Roman" w:cs="Times New Roman"/>
          <w:color w:val="0D0D0D" w:themeColor="text1" w:themeTint="F2"/>
          <w:sz w:val="24"/>
          <w:szCs w:val="24"/>
        </w:rPr>
        <w:t>.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w:t>
      </w:r>
      <w:r w:rsidR="00E90F29" w:rsidRPr="00332982">
        <w:rPr>
          <w:rFonts w:ascii="Times New Roman" w:eastAsia="Times New Roman" w:hAnsi="Times New Roman" w:cs="Times New Roman"/>
          <w:color w:val="0D0D0D" w:themeColor="text1" w:themeTint="F2"/>
          <w:sz w:val="24"/>
          <w:szCs w:val="24"/>
        </w:rPr>
        <w:t>.</w:t>
      </w:r>
    </w:p>
    <w:p w:rsidR="00632585" w:rsidRPr="00332982" w:rsidRDefault="00632585"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Для детей с ограниченными возможностями здоровья, не посещающих Учреждение, может быть организована работа консультативного пункта для оказания услуг психолого-педагогической, логопедической помощи.</w:t>
      </w:r>
    </w:p>
    <w:p w:rsidR="00F57282"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3.12</w:t>
      </w:r>
      <w:r w:rsidR="00F57282" w:rsidRPr="00332982">
        <w:rPr>
          <w:rFonts w:ascii="Times New Roman" w:eastAsia="Times New Roman" w:hAnsi="Times New Roman" w:cs="Times New Roman"/>
          <w:color w:val="0D0D0D" w:themeColor="text1" w:themeTint="F2"/>
          <w:sz w:val="24"/>
          <w:szCs w:val="24"/>
        </w:rPr>
        <w:t>. Образовательная программа дошкольного образования Учреждения реализуется в специально организованных формах деятельности (занятия).</w:t>
      </w:r>
    </w:p>
    <w:p w:rsidR="008A4694" w:rsidRPr="00332982" w:rsidRDefault="0004732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3.13</w:t>
      </w:r>
      <w:r w:rsidR="008A4694" w:rsidRPr="00332982">
        <w:rPr>
          <w:rFonts w:ascii="Times New Roman" w:hAnsi="Times New Roman" w:cs="Times New Roman"/>
          <w:color w:val="0D0D0D" w:themeColor="text1" w:themeTint="F2"/>
          <w:sz w:val="24"/>
          <w:szCs w:val="24"/>
        </w:rPr>
        <w:t>. Образовательная деятельность по образовательным программам дошкольного образования в Учреждении  осуществляется в группах общеразвивающейнаправленности.</w:t>
      </w:r>
    </w:p>
    <w:p w:rsidR="008A4694" w:rsidRPr="00332982" w:rsidRDefault="008A4694"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 группы могут включаться как воспитанники одного возраста, так и воспитанники разных возрастов (разновозрастные группы).</w:t>
      </w:r>
    </w:p>
    <w:p w:rsidR="008A4694" w:rsidRPr="00332982" w:rsidRDefault="0004732A"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pacing w:val="-2"/>
          <w:w w:val="101"/>
          <w:sz w:val="24"/>
          <w:szCs w:val="24"/>
        </w:rPr>
        <w:t>3.14</w:t>
      </w:r>
      <w:r w:rsidR="008A4694" w:rsidRPr="00332982">
        <w:rPr>
          <w:rFonts w:ascii="Times New Roman" w:eastAsia="Times New Roman" w:hAnsi="Times New Roman" w:cs="Times New Roman"/>
          <w:color w:val="0D0D0D" w:themeColor="text1" w:themeTint="F2"/>
          <w:spacing w:val="-2"/>
          <w:w w:val="101"/>
          <w:sz w:val="24"/>
          <w:szCs w:val="24"/>
        </w:rPr>
        <w:t xml:space="preserve">. </w:t>
      </w:r>
      <w:r w:rsidR="008A4694" w:rsidRPr="00332982">
        <w:rPr>
          <w:rFonts w:ascii="Times New Roman" w:eastAsia="Times New Roman" w:hAnsi="Times New Roman" w:cs="Times New Roman"/>
          <w:color w:val="0D0D0D" w:themeColor="text1" w:themeTint="F2"/>
          <w:sz w:val="24"/>
          <w:szCs w:val="24"/>
          <w:shd w:val="clear" w:color="auto" w:fill="FFFFFF"/>
        </w:rPr>
        <w:t>Учреждение вправе открывать группы кратковременного пребывания,  </w:t>
      </w:r>
      <w:r w:rsidR="008A4694" w:rsidRPr="00332982">
        <w:rPr>
          <w:rFonts w:ascii="Times New Roman" w:eastAsia="Times New Roman" w:hAnsi="Times New Roman" w:cs="Times New Roman"/>
          <w:color w:val="0D0D0D" w:themeColor="text1" w:themeTint="F2"/>
          <w:sz w:val="24"/>
          <w:szCs w:val="24"/>
        </w:rPr>
        <w:t xml:space="preserve"> деятел</w:t>
      </w:r>
      <w:r w:rsidR="00990338" w:rsidRPr="00332982">
        <w:rPr>
          <w:rFonts w:ascii="Times New Roman" w:eastAsia="Times New Roman" w:hAnsi="Times New Roman" w:cs="Times New Roman"/>
          <w:color w:val="0D0D0D" w:themeColor="text1" w:themeTint="F2"/>
          <w:sz w:val="24"/>
          <w:szCs w:val="24"/>
        </w:rPr>
        <w:t>ьность которых, регламентируется</w:t>
      </w:r>
      <w:r w:rsidR="008A4694" w:rsidRPr="00332982">
        <w:rPr>
          <w:rFonts w:ascii="Times New Roman" w:eastAsia="Times New Roman" w:hAnsi="Times New Roman" w:cs="Times New Roman"/>
          <w:color w:val="0D0D0D" w:themeColor="text1" w:themeTint="F2"/>
          <w:sz w:val="24"/>
          <w:szCs w:val="24"/>
        </w:rPr>
        <w:t xml:space="preserve"> локальными актами Учреждения в соответствии с действующим законодательством Российской Федерации.</w:t>
      </w:r>
    </w:p>
    <w:p w:rsidR="00990338" w:rsidRPr="00332982" w:rsidRDefault="00723652"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3.15. Количество детей в группах и требования к организации режима дня, а также организации непосредственной образовательной деятельности определяется в соответствии с действующими Санитарно-эпидемиологическими </w:t>
      </w:r>
      <w:r w:rsidR="00632585" w:rsidRPr="00332982">
        <w:rPr>
          <w:rFonts w:ascii="Times New Roman" w:eastAsia="Times New Roman" w:hAnsi="Times New Roman" w:cs="Times New Roman"/>
          <w:color w:val="0D0D0D" w:themeColor="text1" w:themeTint="F2"/>
          <w:sz w:val="24"/>
          <w:szCs w:val="24"/>
        </w:rPr>
        <w:t>правилами и нормами.</w:t>
      </w:r>
    </w:p>
    <w:p w:rsidR="0004732A"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3.16</w:t>
      </w:r>
      <w:r w:rsidR="0004732A" w:rsidRPr="00332982">
        <w:rPr>
          <w:rFonts w:ascii="Times New Roman" w:eastAsia="Times New Roman" w:hAnsi="Times New Roman" w:cs="Times New Roman"/>
          <w:color w:val="0D0D0D" w:themeColor="text1" w:themeTint="F2"/>
          <w:sz w:val="24"/>
          <w:szCs w:val="24"/>
        </w:rPr>
        <w:t>. Порядок организации и осуществления образовательной деятельности по реализуемым Учреждением образовательным программ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4732A"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3.17</w:t>
      </w:r>
      <w:r w:rsidR="0004732A" w:rsidRPr="00332982">
        <w:rPr>
          <w:rFonts w:ascii="Times New Roman" w:eastAsia="Times New Roman" w:hAnsi="Times New Roman" w:cs="Times New Roman"/>
          <w:color w:val="0D0D0D" w:themeColor="text1" w:themeTint="F2"/>
          <w:sz w:val="24"/>
          <w:szCs w:val="24"/>
        </w:rPr>
        <w:t>.Обучение и воспитание обучающихся в Учреждении ведется на русском и осетинском языках.</w:t>
      </w:r>
    </w:p>
    <w:p w:rsidR="0004732A"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3.18</w:t>
      </w:r>
      <w:r w:rsidR="0004732A" w:rsidRPr="00332982">
        <w:rPr>
          <w:rFonts w:ascii="Times New Roman" w:eastAsia="Times New Roman" w:hAnsi="Times New Roman" w:cs="Times New Roman"/>
          <w:color w:val="0D0D0D" w:themeColor="text1" w:themeTint="F2"/>
          <w:sz w:val="24"/>
          <w:szCs w:val="24"/>
        </w:rPr>
        <w:t>.Продолжительность образования по реализуемым образовательным программам на каждом этапе – 1 учебный год.</w:t>
      </w:r>
    </w:p>
    <w:p w:rsidR="0004732A"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3.19</w:t>
      </w:r>
      <w:r w:rsidR="0004732A" w:rsidRPr="00332982">
        <w:rPr>
          <w:rFonts w:ascii="Times New Roman" w:eastAsia="Times New Roman" w:hAnsi="Times New Roman" w:cs="Times New Roman"/>
          <w:color w:val="0D0D0D" w:themeColor="text1" w:themeTint="F2"/>
          <w:sz w:val="24"/>
          <w:szCs w:val="24"/>
        </w:rPr>
        <w:t>.Учреждение  работает в режиме пятидневной рабочей недел</w:t>
      </w:r>
      <w:r w:rsidR="00CD5DDB" w:rsidRPr="00332982">
        <w:rPr>
          <w:rFonts w:ascii="Times New Roman" w:eastAsia="Times New Roman" w:hAnsi="Times New Roman" w:cs="Times New Roman"/>
          <w:color w:val="0D0D0D" w:themeColor="text1" w:themeTint="F2"/>
          <w:sz w:val="24"/>
          <w:szCs w:val="24"/>
        </w:rPr>
        <w:t>и с 12-часовым пребыванием обучающихся, с 07.00 до 19.00.</w:t>
      </w:r>
    </w:p>
    <w:p w:rsidR="0004732A"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lastRenderedPageBreak/>
        <w:t>3.20</w:t>
      </w:r>
      <w:r w:rsidR="00CD5DDB" w:rsidRPr="00332982">
        <w:rPr>
          <w:rFonts w:ascii="Times New Roman" w:eastAsia="Times New Roman" w:hAnsi="Times New Roman" w:cs="Times New Roman"/>
          <w:color w:val="0D0D0D" w:themeColor="text1" w:themeTint="F2"/>
          <w:sz w:val="24"/>
          <w:szCs w:val="24"/>
        </w:rPr>
        <w:t>.Учреждение осуществляет присмотр и уход за детьми, под которым подразумевается проведение комплекса мер по организации питания и хозяйственно-бытового обслуживания обучающихся, обеспечению соблюдения ими личной гигиены и режима дня.</w:t>
      </w:r>
    </w:p>
    <w:p w:rsidR="00CD5DDB" w:rsidRPr="00332982" w:rsidRDefault="004420E4"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3.21</w:t>
      </w:r>
      <w:r w:rsidR="00CD5DDB" w:rsidRPr="00332982">
        <w:rPr>
          <w:rFonts w:ascii="Times New Roman" w:eastAsia="Times New Roman" w:hAnsi="Times New Roman" w:cs="Times New Roman"/>
          <w:color w:val="0D0D0D" w:themeColor="text1" w:themeTint="F2"/>
          <w:sz w:val="24"/>
          <w:szCs w:val="24"/>
        </w:rPr>
        <w:t xml:space="preserve">.За осуществление присмотра и ухода за детьми Учредитель вправе устанавливать плату, </w:t>
      </w:r>
      <w:r w:rsidR="00CD5DDB" w:rsidRPr="00332982">
        <w:rPr>
          <w:rFonts w:ascii="Times New Roman" w:hAnsi="Times New Roman" w:cs="Times New Roman"/>
          <w:color w:val="0D0D0D" w:themeColor="text1" w:themeTint="F2"/>
          <w:sz w:val="24"/>
          <w:szCs w:val="24"/>
        </w:rPr>
        <w:t>взимаемую с родителей (законных представителей) и её размер. Порядок определения указанной платы устанавливается Учредителем в соответствии с действующим законодательством Российской Федерации.</w:t>
      </w:r>
    </w:p>
    <w:p w:rsidR="00CD5DDB" w:rsidRPr="00332982" w:rsidRDefault="00082AA1"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В целях материальной поддержки воспитания и обучения детей, родителям (законным представителям) выплачивается компенсация в размере, устанавливаемом нормативными правовыми актами</w:t>
      </w:r>
      <w:r w:rsidR="004A2D3F" w:rsidRPr="00332982">
        <w:rPr>
          <w:rFonts w:ascii="Times New Roman" w:eastAsia="Times New Roman" w:hAnsi="Times New Roman" w:cs="Times New Roman"/>
          <w:color w:val="0D0D0D" w:themeColor="text1" w:themeTint="F2"/>
          <w:sz w:val="24"/>
          <w:szCs w:val="24"/>
        </w:rPr>
        <w:t xml:space="preserve"> Российской Федерации и</w:t>
      </w:r>
      <w:r w:rsidR="00914A18" w:rsidRPr="00332982">
        <w:rPr>
          <w:rFonts w:ascii="Times New Roman" w:eastAsia="Times New Roman" w:hAnsi="Times New Roman" w:cs="Times New Roman"/>
          <w:color w:val="0D0D0D" w:themeColor="text1" w:themeTint="F2"/>
          <w:sz w:val="24"/>
          <w:szCs w:val="24"/>
        </w:rPr>
        <w:t xml:space="preserve">Республики Северная Осетия-Алания. </w:t>
      </w:r>
    </w:p>
    <w:p w:rsidR="00CB7913"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3.22</w:t>
      </w:r>
      <w:r w:rsidR="00914A18" w:rsidRPr="00332982">
        <w:rPr>
          <w:rFonts w:ascii="Times New Roman" w:eastAsia="Times New Roman" w:hAnsi="Times New Roman" w:cs="Times New Roman"/>
          <w:color w:val="0D0D0D" w:themeColor="text1" w:themeTint="F2"/>
          <w:sz w:val="24"/>
          <w:szCs w:val="24"/>
        </w:rPr>
        <w:t>.Организация и ведение образовательной деятельности в Учреждении должны осуществляться с обязательным соблюдением государственных санитарно-эпидемиологических правил и нормативов, правил пожарной безопасности.</w:t>
      </w:r>
    </w:p>
    <w:p w:rsidR="004420E4"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3.23. Комплектование Учреждения осуществляется   в соответствии с Порядком комплектования,  утвержденным правовым актом органа местного самоуправления Алагирского </w:t>
      </w:r>
      <w:r w:rsidR="009B3249" w:rsidRPr="00332982">
        <w:rPr>
          <w:rFonts w:ascii="Times New Roman" w:eastAsia="Times New Roman" w:hAnsi="Times New Roman" w:cs="Times New Roman"/>
          <w:color w:val="0D0D0D" w:themeColor="text1" w:themeTint="F2"/>
          <w:sz w:val="24"/>
          <w:szCs w:val="24"/>
        </w:rPr>
        <w:t xml:space="preserve"> района.</w:t>
      </w:r>
    </w:p>
    <w:p w:rsidR="004420E4"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3.24.  Основной структурной единицей Учреждения является группа детей дошкольного возраста. Количество групп в Учреждении определяется Учредителем исходя из предельной наполняемости, согласно СанПиН.  </w:t>
      </w:r>
    </w:p>
    <w:p w:rsidR="004420E4"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3.25. В Учреждение могут приниматься дети в возрасте от двух до семи лет, при создании в Учреждении соответствующих условий, до прекращения образовательных отношений.</w:t>
      </w:r>
    </w:p>
    <w:p w:rsidR="004420E4" w:rsidRPr="00332982" w:rsidRDefault="004420E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3.26. При производственной необходимости по согласованию с Учредителем  Учреждение может объединять группы, временно приостанавливать деятельность, менять режим работы в летний период, для проведения санитарных мероприятий и ремонтных работ в помещениях и на территории с учетом заявлений родителей (законных представителей).</w:t>
      </w:r>
    </w:p>
    <w:p w:rsidR="006F14AB" w:rsidRPr="00332982" w:rsidRDefault="006F14AB" w:rsidP="006F14AB">
      <w:pPr>
        <w:spacing w:after="0"/>
        <w:ind w:firstLine="709"/>
        <w:jc w:val="both"/>
        <w:rPr>
          <w:rFonts w:ascii="Times New Roman" w:eastAsia="Times New Roman" w:hAnsi="Times New Roman" w:cs="Times New Roman"/>
          <w:color w:val="0D0D0D" w:themeColor="text1" w:themeTint="F2"/>
          <w:sz w:val="24"/>
          <w:szCs w:val="24"/>
        </w:rPr>
      </w:pPr>
    </w:p>
    <w:p w:rsidR="00CD5DDB" w:rsidRPr="00332982" w:rsidRDefault="00D779BB" w:rsidP="006F14AB">
      <w:pPr>
        <w:spacing w:after="0"/>
        <w:ind w:firstLine="709"/>
        <w:jc w:val="center"/>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b/>
          <w:color w:val="0D0D0D" w:themeColor="text1" w:themeTint="F2"/>
          <w:sz w:val="24"/>
          <w:szCs w:val="24"/>
        </w:rPr>
        <w:t>4. Обучающиеся и их родители (законные представители)</w:t>
      </w:r>
    </w:p>
    <w:p w:rsidR="00D779BB" w:rsidRPr="00332982" w:rsidRDefault="00D779BB"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4.1.Основные права обучающихся, меры их социальной поддержки и стимулирования установлены Федеральным законом от 29.12.2012г. №273-ФЗ «Об образовании в Российской Федерации», «Федеральным законом от 24.07.1998 №124-ФЗ «Об основных гарантиях прав ребенка в Российской Федерации», Законом Республики Северная Осетия-Алания от 27.12.2013 №61-ФЗ «Об образовании в Республике Северная Осетия-Алания».</w:t>
      </w:r>
    </w:p>
    <w:p w:rsidR="00914A18" w:rsidRPr="00332982" w:rsidRDefault="00D779BB"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4.2. Привлечение обучающихся без согласия их родителей (законных представителей) к труду, не предусмотренному образовательной программой, не допускается.</w:t>
      </w:r>
    </w:p>
    <w:p w:rsidR="00D779BB" w:rsidRPr="00332982" w:rsidRDefault="00D779BB"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4.3. Обучающиеся имеют право на посещение по своему выбору(выбору их родителей</w:t>
      </w:r>
      <w:r w:rsidR="00E46EA4" w:rsidRPr="00332982">
        <w:rPr>
          <w:rFonts w:ascii="Times New Roman" w:eastAsia="Times New Roman" w:hAnsi="Times New Roman" w:cs="Times New Roman"/>
          <w:color w:val="0D0D0D" w:themeColor="text1" w:themeTint="F2"/>
          <w:sz w:val="24"/>
          <w:szCs w:val="24"/>
        </w:rPr>
        <w:t>(законных представителей) мероприятий, которые проводятся в Учреждении, и не предусмотрены учебным планом, в порядке, установленном локальными нормативными актами Учреждения.</w:t>
      </w:r>
    </w:p>
    <w:p w:rsidR="00E46EA4" w:rsidRPr="00332982" w:rsidRDefault="00E46EA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lastRenderedPageBreak/>
        <w:t>4.4. Принудительное привлечение обучающихся к деятельности общественных объединений, в том числе политических партий, и участию в агитационных компаниях и политических акциях не допускается.</w:t>
      </w:r>
    </w:p>
    <w:p w:rsidR="00E46EA4" w:rsidRPr="00332982" w:rsidRDefault="00E46EA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4.5. Основные права, обязанности и ответственность родителей (законных представителей) обучающихся предусмотрены Федеральным законом от 29.12.2012 №273-ФЗ «Об образовании в Российской Федерации».</w:t>
      </w:r>
    </w:p>
    <w:p w:rsidR="00E46EA4" w:rsidRPr="00332982" w:rsidRDefault="00E46EA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4.6. В целях защиты своих прав родители (законные представители) обучающихся самостоятельно или через своих представителей вправе:</w:t>
      </w:r>
    </w:p>
    <w:p w:rsidR="00E46EA4" w:rsidRPr="00332982" w:rsidRDefault="00E46EA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1) направлять  в органы управления Учреждения обращения о применении к работникам Учреждения, нарушающим и (или) ущемляющим права обучающихся и их родителей (законных предст</w:t>
      </w:r>
      <w:r w:rsidR="00281F89" w:rsidRPr="00332982">
        <w:rPr>
          <w:rFonts w:ascii="Times New Roman" w:eastAsia="Times New Roman" w:hAnsi="Times New Roman" w:cs="Times New Roman"/>
          <w:color w:val="0D0D0D" w:themeColor="text1" w:themeTint="F2"/>
          <w:sz w:val="24"/>
          <w:szCs w:val="24"/>
        </w:rPr>
        <w:t>а</w:t>
      </w:r>
      <w:r w:rsidRPr="00332982">
        <w:rPr>
          <w:rFonts w:ascii="Times New Roman" w:eastAsia="Times New Roman" w:hAnsi="Times New Roman" w:cs="Times New Roman"/>
          <w:color w:val="0D0D0D" w:themeColor="text1" w:themeTint="F2"/>
          <w:sz w:val="24"/>
          <w:szCs w:val="24"/>
        </w:rPr>
        <w:t xml:space="preserve">вителей), дисциплинарных взысканий. </w:t>
      </w:r>
      <w:r w:rsidR="00281F89" w:rsidRPr="00332982">
        <w:rPr>
          <w:rFonts w:ascii="Times New Roman" w:eastAsia="Times New Roman" w:hAnsi="Times New Roman" w:cs="Times New Roman"/>
          <w:color w:val="0D0D0D" w:themeColor="text1" w:themeTint="F2"/>
          <w:sz w:val="24"/>
          <w:szCs w:val="24"/>
        </w:rPr>
        <w:t xml:space="preserve"> Такие обращения подлежат обязательному рассмотрению указанными органами с привлечением родителей (законных представителей) обучающихся;</w:t>
      </w:r>
    </w:p>
    <w:p w:rsidR="00281F89" w:rsidRPr="00332982" w:rsidRDefault="00281F89"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2) использовать иные способы защиты прав и законных интересов, не запрещенные законодательством Российской Федерации.</w:t>
      </w:r>
    </w:p>
    <w:p w:rsidR="00281F89" w:rsidRPr="00332982" w:rsidRDefault="00281F89"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4.7. Комиссия по урегулированию споров между участниками образовательных отношений создается в Учреждении в целях урегулирования разногласий между участниками образовательных отношений по вопросам реализации права на образование</w:t>
      </w:r>
      <w:r w:rsidR="006057CA" w:rsidRPr="00332982">
        <w:rPr>
          <w:rFonts w:ascii="Times New Roman" w:eastAsia="Times New Roman" w:hAnsi="Times New Roman" w:cs="Times New Roman"/>
          <w:color w:val="0D0D0D" w:themeColor="text1" w:themeTint="F2"/>
          <w:sz w:val="24"/>
          <w:szCs w:val="24"/>
        </w:rPr>
        <w:t>,</w:t>
      </w:r>
      <w:r w:rsidRPr="00332982">
        <w:rPr>
          <w:rFonts w:ascii="Times New Roman" w:eastAsia="Times New Roman" w:hAnsi="Times New Roman" w:cs="Times New Roman"/>
          <w:color w:val="0D0D0D" w:themeColor="text1" w:themeTint="F2"/>
          <w:sz w:val="24"/>
          <w:szCs w:val="24"/>
        </w:rPr>
        <w:t xml:space="preserve"> в том числе в случаях возникновения конфликта интересов педагогического работника, применения локальных нормативных актов.</w:t>
      </w:r>
    </w:p>
    <w:p w:rsidR="006057CA" w:rsidRPr="00332982" w:rsidRDefault="006057CA"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w:t>
      </w:r>
      <w:r w:rsidR="00FF0C51" w:rsidRPr="00332982">
        <w:rPr>
          <w:rFonts w:ascii="Times New Roman" w:eastAsia="Times New Roman" w:hAnsi="Times New Roman" w:cs="Times New Roman"/>
          <w:color w:val="0D0D0D" w:themeColor="text1" w:themeTint="F2"/>
          <w:sz w:val="24"/>
          <w:szCs w:val="24"/>
        </w:rPr>
        <w:t>мнения советов родителей, а также представительных органов работников Учреждения.</w:t>
      </w:r>
    </w:p>
    <w:p w:rsidR="00FF0C51" w:rsidRPr="00332982" w:rsidRDefault="00FF0C51"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4.8. В Учреждении запрещается принудительное взыскание с участников</w:t>
      </w:r>
      <w:r w:rsidR="00066349" w:rsidRPr="00332982">
        <w:rPr>
          <w:rFonts w:ascii="Times New Roman" w:eastAsia="Times New Roman" w:hAnsi="Times New Roman" w:cs="Times New Roman"/>
          <w:color w:val="0D0D0D" w:themeColor="text1" w:themeTint="F2"/>
          <w:sz w:val="24"/>
          <w:szCs w:val="24"/>
        </w:rPr>
        <w:t xml:space="preserve"> образовательных отношений</w:t>
      </w:r>
      <w:r w:rsidRPr="00332982">
        <w:rPr>
          <w:rFonts w:ascii="Times New Roman" w:eastAsia="Times New Roman" w:hAnsi="Times New Roman" w:cs="Times New Roman"/>
          <w:color w:val="0D0D0D" w:themeColor="text1" w:themeTint="F2"/>
          <w:sz w:val="24"/>
          <w:szCs w:val="24"/>
        </w:rPr>
        <w:t xml:space="preserve"> имущества, денежных средств под видом благотворительной помощи, добровольных пожертвований (в том числе через коллегиальные органы управления Учреждения и (или) благотворительные фонды при Учреждении), а также прием средств участников образовательных отношений на оплату услуг или расходов У</w:t>
      </w:r>
      <w:r w:rsidR="00066349" w:rsidRPr="00332982">
        <w:rPr>
          <w:rFonts w:ascii="Times New Roman" w:eastAsia="Times New Roman" w:hAnsi="Times New Roman" w:cs="Times New Roman"/>
          <w:color w:val="0D0D0D" w:themeColor="text1" w:themeTint="F2"/>
          <w:sz w:val="24"/>
          <w:szCs w:val="24"/>
        </w:rPr>
        <w:t>чреждения, финансирование которых предусматривается за счет средств муниципального бюджета.</w:t>
      </w:r>
    </w:p>
    <w:p w:rsidR="00632585" w:rsidRPr="00332982" w:rsidRDefault="00632585"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4.9.  Взаимоотношения между Учреждением и родителями (законными представителями) регулируются договором, подписание которого является обязательным для обеих сторон. </w:t>
      </w:r>
    </w:p>
    <w:p w:rsidR="006F14AB" w:rsidRPr="00332982" w:rsidRDefault="006F14AB" w:rsidP="006F14AB">
      <w:pPr>
        <w:tabs>
          <w:tab w:val="left" w:pos="567"/>
        </w:tabs>
        <w:spacing w:after="0"/>
        <w:ind w:firstLine="709"/>
        <w:jc w:val="both"/>
        <w:rPr>
          <w:rFonts w:ascii="Times New Roman" w:eastAsia="Times New Roman" w:hAnsi="Times New Roman" w:cs="Times New Roman"/>
          <w:color w:val="0D0D0D" w:themeColor="text1" w:themeTint="F2"/>
          <w:sz w:val="24"/>
          <w:szCs w:val="24"/>
        </w:rPr>
      </w:pPr>
    </w:p>
    <w:p w:rsidR="00914A18" w:rsidRPr="00332982" w:rsidRDefault="00066349" w:rsidP="006F14AB">
      <w:pPr>
        <w:spacing w:after="0"/>
        <w:ind w:firstLine="709"/>
        <w:jc w:val="center"/>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b/>
          <w:color w:val="0D0D0D" w:themeColor="text1" w:themeTint="F2"/>
          <w:sz w:val="24"/>
          <w:szCs w:val="24"/>
        </w:rPr>
        <w:t>5. Работники Учреждения.</w:t>
      </w:r>
    </w:p>
    <w:p w:rsidR="00611F48" w:rsidRPr="00332982" w:rsidRDefault="00611F48"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5.1. Права, обязанности и от</w:t>
      </w:r>
      <w:r w:rsidR="008B0CB7" w:rsidRPr="00332982">
        <w:rPr>
          <w:rFonts w:ascii="Times New Roman" w:eastAsia="Times New Roman" w:hAnsi="Times New Roman" w:cs="Times New Roman"/>
          <w:color w:val="0D0D0D" w:themeColor="text1" w:themeTint="F2"/>
          <w:sz w:val="24"/>
          <w:szCs w:val="24"/>
        </w:rPr>
        <w:t>в</w:t>
      </w:r>
      <w:r w:rsidRPr="00332982">
        <w:rPr>
          <w:rFonts w:ascii="Times New Roman" w:eastAsia="Times New Roman" w:hAnsi="Times New Roman" w:cs="Times New Roman"/>
          <w:color w:val="0D0D0D" w:themeColor="text1" w:themeTint="F2"/>
          <w:sz w:val="24"/>
          <w:szCs w:val="24"/>
        </w:rPr>
        <w:t xml:space="preserve">етственность работников Учреждения устанавливаются законодательством Российской Федерации (в частности, Федеральным законом от 29.12.2012 №273-ФЗ «Об образовании в Российской Федерации»), настоящим Уставом, </w:t>
      </w:r>
      <w:r w:rsidR="008B0CB7" w:rsidRPr="00332982">
        <w:rPr>
          <w:rFonts w:ascii="Times New Roman" w:eastAsia="Times New Roman" w:hAnsi="Times New Roman" w:cs="Times New Roman"/>
          <w:color w:val="0D0D0D" w:themeColor="text1" w:themeTint="F2"/>
          <w:sz w:val="24"/>
          <w:szCs w:val="24"/>
        </w:rPr>
        <w:t>правила</w:t>
      </w:r>
      <w:r w:rsidRPr="00332982">
        <w:rPr>
          <w:rFonts w:ascii="Times New Roman" w:eastAsia="Times New Roman" w:hAnsi="Times New Roman" w:cs="Times New Roman"/>
          <w:color w:val="0D0D0D" w:themeColor="text1" w:themeTint="F2"/>
          <w:sz w:val="24"/>
          <w:szCs w:val="24"/>
        </w:rPr>
        <w:t>ми внутреннего трудового распорядка, должностными инструкциями</w:t>
      </w:r>
      <w:r w:rsidR="008B0CB7" w:rsidRPr="00332982">
        <w:rPr>
          <w:rFonts w:ascii="Times New Roman" w:eastAsia="Times New Roman" w:hAnsi="Times New Roman" w:cs="Times New Roman"/>
          <w:color w:val="0D0D0D" w:themeColor="text1" w:themeTint="F2"/>
          <w:sz w:val="24"/>
          <w:szCs w:val="24"/>
        </w:rPr>
        <w:t>, трудовыми договорами и иными локальными нормативными актами Учреждения.</w:t>
      </w:r>
    </w:p>
    <w:p w:rsidR="00F60780" w:rsidRPr="00332982" w:rsidRDefault="008B0CB7"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5.2. К работе в Учреждении не допускаются лица, указанные в части второй статьи 331 и статьи 351.1 Трудового кодекса Российской Федерации</w:t>
      </w:r>
      <w:r w:rsidR="00C835CC" w:rsidRPr="00332982">
        <w:rPr>
          <w:rFonts w:ascii="Times New Roman" w:eastAsia="Times New Roman" w:hAnsi="Times New Roman" w:cs="Times New Roman"/>
          <w:color w:val="0D0D0D" w:themeColor="text1" w:themeTint="F2"/>
          <w:sz w:val="24"/>
          <w:szCs w:val="24"/>
        </w:rPr>
        <w:t xml:space="preserve">: </w:t>
      </w:r>
    </w:p>
    <w:p w:rsidR="00F60780"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F60780" w:rsidRPr="00332982">
        <w:rPr>
          <w:rFonts w:ascii="Times New Roman" w:eastAsia="Times New Roman" w:hAnsi="Times New Roman" w:cs="Times New Roman"/>
          <w:color w:val="0D0D0D" w:themeColor="text1" w:themeTint="F2"/>
          <w:sz w:val="24"/>
          <w:szCs w:val="24"/>
        </w:rPr>
        <w:t>лишенные права заниматься педагогической деятельностью в соответствии с вступившим в законную силу приговором суда;</w:t>
      </w:r>
    </w:p>
    <w:p w:rsidR="00F60780"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lastRenderedPageBreak/>
        <w:t>-</w:t>
      </w:r>
      <w:r w:rsidR="00F60780" w:rsidRPr="00332982">
        <w:rPr>
          <w:rFonts w:ascii="Times New Roman" w:eastAsia="Times New Roman" w:hAnsi="Times New Roman" w:cs="Times New Roman"/>
          <w:color w:val="0D0D0D" w:themeColor="text1" w:themeTint="F2"/>
          <w:sz w:val="24"/>
          <w:szCs w:val="24"/>
        </w:rPr>
        <w:t>имеющие или имевшие судимость, подвергающиеся или подвергавшиеся уголовному преследованию (</w:t>
      </w:r>
      <w:r w:rsidR="00981C3F" w:rsidRPr="00332982">
        <w:rPr>
          <w:rFonts w:ascii="Times New Roman" w:eastAsia="Times New Roman" w:hAnsi="Times New Roman" w:cs="Times New Roman"/>
          <w:color w:val="0D0D0D" w:themeColor="text1" w:themeTint="F2"/>
          <w:sz w:val="24"/>
          <w:szCs w:val="24"/>
        </w:rPr>
        <w:t>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981C3F"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981C3F" w:rsidRPr="00332982">
        <w:rPr>
          <w:rFonts w:ascii="Times New Roman" w:eastAsia="Times New Roman" w:hAnsi="Times New Roman" w:cs="Times New Roman"/>
          <w:color w:val="0D0D0D" w:themeColor="text1" w:themeTint="F2"/>
          <w:sz w:val="24"/>
          <w:szCs w:val="24"/>
        </w:rPr>
        <w:t xml:space="preserve">имеющие неснятую </w:t>
      </w:r>
      <w:r w:rsidR="00A466E9" w:rsidRPr="00332982">
        <w:rPr>
          <w:rFonts w:ascii="Times New Roman" w:eastAsia="Times New Roman" w:hAnsi="Times New Roman" w:cs="Times New Roman"/>
          <w:color w:val="0D0D0D" w:themeColor="text1" w:themeTint="F2"/>
          <w:sz w:val="24"/>
          <w:szCs w:val="24"/>
        </w:rPr>
        <w:t>или непогашенную судимость за умышленные тяжкие и особо тяжкие преступления;</w:t>
      </w:r>
    </w:p>
    <w:p w:rsidR="00A466E9"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A466E9" w:rsidRPr="00332982">
        <w:rPr>
          <w:rFonts w:ascii="Times New Roman" w:eastAsia="Times New Roman" w:hAnsi="Times New Roman" w:cs="Times New Roman"/>
          <w:color w:val="0D0D0D" w:themeColor="text1" w:themeTint="F2"/>
          <w:sz w:val="24"/>
          <w:szCs w:val="24"/>
        </w:rPr>
        <w:t>признанные недееспособными в установленном федеральным законом порядке;</w:t>
      </w:r>
    </w:p>
    <w:p w:rsidR="005529D4" w:rsidRPr="00332982" w:rsidRDefault="005529D4" w:rsidP="006F14AB">
      <w:pPr>
        <w:spacing w:after="0"/>
        <w:ind w:firstLine="709"/>
        <w:jc w:val="both"/>
        <w:rPr>
          <w:rFonts w:ascii="Times New Roman" w:eastAsia="Times New Roman"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w:t>
      </w:r>
      <w:r w:rsidR="00A466E9" w:rsidRPr="00332982">
        <w:rPr>
          <w:rFonts w:ascii="Times New Roman" w:eastAsia="Times New Roman" w:hAnsi="Times New Roman" w:cs="Times New Roman"/>
          <w:color w:val="0D0D0D" w:themeColor="text1" w:themeTint="F2"/>
          <w:sz w:val="24"/>
          <w:szCs w:val="24"/>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политике и нормативно-правовому регулированию в области здравоохранения.</w:t>
      </w:r>
    </w:p>
    <w:p w:rsidR="005529D4" w:rsidRPr="00332982" w:rsidRDefault="005529D4" w:rsidP="006F14AB">
      <w:pPr>
        <w:spacing w:after="0"/>
        <w:ind w:firstLine="709"/>
        <w:jc w:val="both"/>
        <w:rPr>
          <w:rFonts w:ascii="Times New Roman" w:eastAsia="Calibri" w:hAnsi="Times New Roman" w:cs="Times New Roman"/>
          <w:color w:val="0D0D0D" w:themeColor="text1" w:themeTint="F2"/>
          <w:sz w:val="24"/>
          <w:szCs w:val="24"/>
        </w:rPr>
      </w:pPr>
      <w:r w:rsidRPr="00332982">
        <w:rPr>
          <w:rFonts w:ascii="Times New Roman" w:eastAsia="Times New Roman" w:hAnsi="Times New Roman" w:cs="Times New Roman"/>
          <w:color w:val="0D0D0D" w:themeColor="text1" w:themeTint="F2"/>
          <w:sz w:val="24"/>
          <w:szCs w:val="24"/>
        </w:rPr>
        <w:t xml:space="preserve">5.3. </w:t>
      </w:r>
      <w:r w:rsidRPr="00332982">
        <w:rPr>
          <w:rFonts w:ascii="Times New Roman" w:eastAsia="Calibri" w:hAnsi="Times New Roman" w:cs="Times New Roman"/>
          <w:color w:val="0D0D0D" w:themeColor="text1" w:themeTint="F2"/>
          <w:sz w:val="24"/>
          <w:szCs w:val="24"/>
        </w:rPr>
        <w:t>Работники Учреждения проходят обязательные предварительные (при поступлении на работу) и периодические медицинские осмотры в целях охраны  здоровья населения, предупреждения возникновения и распространения заболеваний.</w:t>
      </w:r>
    </w:p>
    <w:p w:rsidR="00D5531F" w:rsidRPr="00332982" w:rsidRDefault="00D5531F" w:rsidP="006F14AB">
      <w:pPr>
        <w:spacing w:after="0"/>
        <w:ind w:firstLine="709"/>
        <w:jc w:val="both"/>
        <w:rPr>
          <w:rStyle w:val="a4"/>
          <w:rFonts w:ascii="Times New Roman" w:eastAsia="Calibri"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5.4. </w:t>
      </w:r>
      <w:r w:rsidRPr="00332982">
        <w:rPr>
          <w:rFonts w:ascii="Times New Roman" w:eastAsia="Calibri" w:hAnsi="Times New Roman" w:cs="Times New Roman"/>
          <w:color w:val="0D0D0D" w:themeColor="text1" w:themeTint="F2"/>
          <w:sz w:val="24"/>
          <w:szCs w:val="24"/>
        </w:rPr>
        <w:t xml:space="preserve">Право на занятие педагогической деятельностью имеют лица, </w:t>
      </w:r>
      <w:r w:rsidRPr="00332982">
        <w:rPr>
          <w:rStyle w:val="a4"/>
          <w:rFonts w:ascii="Times New Roman" w:eastAsia="Calibri" w:hAnsi="Times New Roman" w:cs="Times New Roman"/>
          <w:color w:val="0D0D0D" w:themeColor="text1" w:themeTint="F2"/>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29492F" w:rsidRPr="00332982" w:rsidRDefault="00D5531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5.5.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5.6.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5.7. Педагогический работник Учреждения обязан:</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1)исполнять должностные обязанности добросовестно и на высоком профессиональном уровне;</w:t>
      </w:r>
    </w:p>
    <w:p w:rsidR="0029492F" w:rsidRPr="00332982" w:rsidRDefault="0029492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2)</w:t>
      </w:r>
      <w:r w:rsidR="003E10FD" w:rsidRPr="00332982">
        <w:rPr>
          <w:rFonts w:ascii="Times New Roman" w:hAnsi="Times New Roman" w:cs="Times New Roman"/>
          <w:color w:val="0D0D0D" w:themeColor="text1" w:themeTint="F2"/>
          <w:sz w:val="24"/>
          <w:szCs w:val="24"/>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3)соблюдать нормы профессиональной этики, правила делового поведения, нравственные нормы, нормы морали, правила поведения в обществе;</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4)уважать честь  и достоинство обучающихся и других участников образовательных отношений;</w:t>
      </w:r>
    </w:p>
    <w:p w:rsidR="003E10FD" w:rsidRPr="00332982" w:rsidRDefault="003E10FD"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w:t>
      </w:r>
      <w:r w:rsidR="006D2ED5" w:rsidRPr="00332982">
        <w:rPr>
          <w:rFonts w:ascii="Times New Roman" w:hAnsi="Times New Roman" w:cs="Times New Roman"/>
          <w:color w:val="0D0D0D" w:themeColor="text1" w:themeTint="F2"/>
          <w:sz w:val="24"/>
          <w:szCs w:val="24"/>
        </w:rPr>
        <w:t>проявлять уважение, терпимость, корректность и внимательность в обращении с гражданами;</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6)своим личным поведением подавать пример честности, беспристрастности и справедливости;</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7)при разрешении спорных, конфликтных ситуаций руководствоваться, в первую очередь, интересами обучающихся;</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rsidR="006D2ED5" w:rsidRPr="00332982" w:rsidRDefault="006D2ED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5.8. В рабочее время педагогических работников в зависимости от занимаемой должности включается учебная и воспитательная работа, индивидуальная работа с обучающимися, научная, творческа</w:t>
      </w:r>
      <w:r w:rsidR="0003438E" w:rsidRPr="00332982">
        <w:rPr>
          <w:rFonts w:ascii="Times New Roman" w:hAnsi="Times New Roman" w:cs="Times New Roman"/>
          <w:color w:val="0D0D0D" w:themeColor="text1" w:themeTint="F2"/>
          <w:sz w:val="24"/>
          <w:szCs w:val="24"/>
        </w:rPr>
        <w:t>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932768" w:rsidRPr="00332982" w:rsidRDefault="00932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5.9. Конкретные трудовые  (должностные) обязанности педагогических работников определяются трудовыми договорами и должностными инструкциями. </w:t>
      </w:r>
    </w:p>
    <w:p w:rsidR="00932768" w:rsidRPr="00332982" w:rsidRDefault="00932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932768" w:rsidRPr="00332982" w:rsidRDefault="0093276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5.10.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графиком работы и расписанием занятий в соответствии с требованиями трудового законодательства</w:t>
      </w:r>
      <w:r w:rsidR="00BC2BAE" w:rsidRPr="00332982">
        <w:rPr>
          <w:rFonts w:ascii="Times New Roman" w:hAnsi="Times New Roman" w:cs="Times New Roman"/>
          <w:color w:val="0D0D0D" w:themeColor="text1" w:themeTint="F2"/>
          <w:sz w:val="24"/>
          <w:szCs w:val="24"/>
        </w:rPr>
        <w:t xml:space="preserve">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BAE" w:rsidRPr="00332982" w:rsidRDefault="00BC2BA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5.11.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BAE" w:rsidRPr="00332982" w:rsidRDefault="00BC2BA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5.12. Право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BAE" w:rsidRPr="00332982" w:rsidRDefault="00BC2BA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5.13. Списки соответствующих работ, профессий, должностей, специальностей и учреждений (организаций), с учетом</w:t>
      </w:r>
      <w:r w:rsidR="007C42DF" w:rsidRPr="00332982">
        <w:rPr>
          <w:rFonts w:ascii="Times New Roman" w:hAnsi="Times New Roman" w:cs="Times New Roman"/>
          <w:color w:val="0D0D0D" w:themeColor="text1" w:themeTint="F2"/>
          <w:sz w:val="24"/>
          <w:szCs w:val="24"/>
        </w:rPr>
        <w:t xml:space="preserve"> которых педагогическим работникам досрочно назначается трудовая пенсия по старости, правила исчисления периодов работы (деятельности) и назначения указанной пенсии утверждаются Правительством Российской Федерации.</w:t>
      </w:r>
    </w:p>
    <w:p w:rsidR="007C42DF" w:rsidRPr="00332982" w:rsidRDefault="007C42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5.14. Привлечение педагогических работников к работе, не предусмотренной трудовым договором и (или) не относящейся к педагогической деятельности, не допускается.</w:t>
      </w:r>
    </w:p>
    <w:p w:rsidR="00C835CC" w:rsidRPr="00332982" w:rsidRDefault="007C42D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5.15. периодичность и виды отчетности, требуемой от педагог</w:t>
      </w:r>
      <w:r w:rsidR="003E4228" w:rsidRPr="00332982">
        <w:rPr>
          <w:rFonts w:ascii="Times New Roman" w:hAnsi="Times New Roman" w:cs="Times New Roman"/>
          <w:color w:val="0D0D0D" w:themeColor="text1" w:themeTint="F2"/>
          <w:sz w:val="24"/>
          <w:szCs w:val="24"/>
        </w:rPr>
        <w:t>и</w:t>
      </w:r>
      <w:r w:rsidRPr="00332982">
        <w:rPr>
          <w:rFonts w:ascii="Times New Roman" w:hAnsi="Times New Roman" w:cs="Times New Roman"/>
          <w:color w:val="0D0D0D" w:themeColor="text1" w:themeTint="F2"/>
          <w:sz w:val="24"/>
          <w:szCs w:val="24"/>
        </w:rPr>
        <w:t xml:space="preserve">ческих </w:t>
      </w:r>
      <w:r w:rsidR="003E4228" w:rsidRPr="00332982">
        <w:rPr>
          <w:rFonts w:ascii="Times New Roman" w:hAnsi="Times New Roman" w:cs="Times New Roman"/>
          <w:color w:val="0D0D0D" w:themeColor="text1" w:themeTint="F2"/>
          <w:sz w:val="24"/>
          <w:szCs w:val="24"/>
        </w:rPr>
        <w:t>работников, определяются на педагогических советах Учреждения. При этом Учреждение руководствуется принципом недопустимости перегрузок педагогических работников из-за большого количества отчетности, принимает действенные меры по сокращению количества отчетности</w:t>
      </w:r>
      <w:r w:rsidR="00C835CC" w:rsidRPr="00332982">
        <w:rPr>
          <w:rFonts w:ascii="Times New Roman" w:hAnsi="Times New Roman" w:cs="Times New Roman"/>
          <w:color w:val="0D0D0D" w:themeColor="text1" w:themeTint="F2"/>
          <w:sz w:val="24"/>
          <w:szCs w:val="24"/>
        </w:rPr>
        <w:t>.</w:t>
      </w:r>
    </w:p>
    <w:p w:rsidR="003E4228" w:rsidRPr="00332982" w:rsidRDefault="003E4228" w:rsidP="006F14AB">
      <w:pPr>
        <w:spacing w:after="0"/>
        <w:ind w:firstLine="709"/>
        <w:jc w:val="both"/>
        <w:rPr>
          <w:rFonts w:ascii="Times New Roman" w:hAnsi="Times New Roman" w:cs="Times New Roman"/>
          <w:color w:val="0D0D0D" w:themeColor="text1" w:themeTint="F2"/>
          <w:sz w:val="24"/>
          <w:szCs w:val="24"/>
        </w:rPr>
      </w:pPr>
    </w:p>
    <w:p w:rsidR="003E4228" w:rsidRPr="00332982" w:rsidRDefault="003E4228"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t>6. Управление Учреждением, компетенция Учредителя.</w:t>
      </w:r>
    </w:p>
    <w:p w:rsidR="003E4228" w:rsidRPr="00332982" w:rsidRDefault="003E422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6.1. </w:t>
      </w:r>
      <w:r w:rsidR="005D7533" w:rsidRPr="00332982">
        <w:rPr>
          <w:rFonts w:ascii="Times New Roman" w:hAnsi="Times New Roman" w:cs="Times New Roman"/>
          <w:color w:val="0D0D0D" w:themeColor="text1" w:themeTint="F2"/>
          <w:sz w:val="24"/>
          <w:szCs w:val="24"/>
        </w:rPr>
        <w:t>Управление Учреждением осуществляется в соответствии с законодательством Российской Федерации, настоящим Уставом и осуществляется на основе сочетания принципов единоначалия и коллегиальности.</w:t>
      </w:r>
    </w:p>
    <w:p w:rsidR="005D7533" w:rsidRPr="00332982" w:rsidRDefault="005D753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6.2. Единоличным исполнительным органом Учреждения является заведующий, который осуществляет текущее руководство деятельностью Учреждения.</w:t>
      </w:r>
    </w:p>
    <w:p w:rsidR="005D7533" w:rsidRPr="00332982" w:rsidRDefault="005D753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6.3. </w:t>
      </w:r>
      <w:r w:rsidR="0055622E" w:rsidRPr="00332982">
        <w:rPr>
          <w:rFonts w:ascii="Times New Roman" w:hAnsi="Times New Roman" w:cs="Times New Roman"/>
          <w:color w:val="0D0D0D" w:themeColor="text1" w:themeTint="F2"/>
          <w:sz w:val="24"/>
          <w:szCs w:val="24"/>
        </w:rPr>
        <w:t>Заведующий назначается в установленном порядке Учредителем на основании заключенного срочного трудового договора.</w:t>
      </w:r>
    </w:p>
    <w:p w:rsidR="0055622E" w:rsidRPr="00332982" w:rsidRDefault="0055622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6.4. Должностные обязанности заведующего не могут исполняться по совместительству.</w:t>
      </w:r>
    </w:p>
    <w:p w:rsidR="0055622E" w:rsidRPr="00332982" w:rsidRDefault="0055622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6.5. Заведующий:</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руководство Учреждением в соответствии с законами и иными нормативными правовыми актами, Уставом Учреждения;</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системную образовательную (учебно-воспитательную) и административно-хозяйственную (производственную) работу Учреждения;</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реализацию федерального государственного образовательного стандарта;</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формирует контингенты обучающихся, обеспечивает охрану их жизни и здоровья во время образовательного процесса, соблюдение прав и свобод участников образовательных отношений в установленном законодательством Российской Федерации порядке;</w:t>
      </w:r>
    </w:p>
    <w:p w:rsidR="0055622E" w:rsidRPr="00332982" w:rsidRDefault="0055622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стратегию, цели и задачи развития Учреждения, при</w:t>
      </w:r>
      <w:r w:rsidR="00D141CD" w:rsidRPr="00332982">
        <w:rPr>
          <w:rFonts w:ascii="Times New Roman" w:hAnsi="Times New Roman" w:cs="Times New Roman"/>
          <w:color w:val="0D0D0D" w:themeColor="text1" w:themeTint="F2"/>
          <w:sz w:val="24"/>
          <w:szCs w:val="24"/>
        </w:rPr>
        <w:t>нимает решения о программном пла</w:t>
      </w:r>
      <w:r w:rsidRPr="00332982">
        <w:rPr>
          <w:rFonts w:ascii="Times New Roman" w:hAnsi="Times New Roman" w:cs="Times New Roman"/>
          <w:color w:val="0D0D0D" w:themeColor="text1" w:themeTint="F2"/>
          <w:sz w:val="24"/>
          <w:szCs w:val="24"/>
        </w:rPr>
        <w:t>нировании его работы, участии Учреждения в различных программах</w:t>
      </w:r>
      <w:r w:rsidR="00D141CD" w:rsidRPr="00332982">
        <w:rPr>
          <w:rFonts w:ascii="Times New Roman" w:hAnsi="Times New Roman" w:cs="Times New Roman"/>
          <w:color w:val="0D0D0D" w:themeColor="text1" w:themeTint="F2"/>
          <w:sz w:val="24"/>
          <w:szCs w:val="24"/>
        </w:rPr>
        <w:t xml:space="preserve">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D141CD" w:rsidRPr="00332982" w:rsidRDefault="00D141C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совместно с коллегиальными органами управления Учреждения осуществляет разработку, утверждение и реализацию образовательных программ Учреждения, Устава и правил внутреннего трудового распорядка Учреждения;</w:t>
      </w:r>
    </w:p>
    <w:p w:rsidR="00D141CD"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открывает счета Учреждения, выдает доверенности, заключает договоры (контракты);</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утверждает штатное расписание Учреждения;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решает кадровые, административные, финансовые, хозяйственные и иные вопросы в соответствии с Уставом Учреждения;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осуществляет подбор и расстановку кадров, назначает своих заместителей, руководителей структурных подразделений Учреждения;  </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назначает руководителя филиала Учреждения, выдает ему доверенность;</w:t>
      </w:r>
    </w:p>
    <w:p w:rsidR="00CC49E1" w:rsidRPr="00332982" w:rsidRDefault="00CC49E1"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для повышения квалификации работников;</w:t>
      </w:r>
    </w:p>
    <w:p w:rsidR="00CC49E1" w:rsidRPr="00332982" w:rsidRDefault="00AF6944"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проведение аттестации педагогических работников в целях подтверждения их соответствия занимаемым должностям;</w:t>
      </w:r>
    </w:p>
    <w:p w:rsidR="00CD0349" w:rsidRPr="00332982" w:rsidRDefault="00CD0349"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w:t>
      </w:r>
      <w:r w:rsidR="00B22036" w:rsidRPr="00332982">
        <w:rPr>
          <w:rFonts w:ascii="Times New Roman" w:hAnsi="Times New Roman" w:cs="Times New Roman"/>
          <w:color w:val="0D0D0D" w:themeColor="text1" w:themeTint="F2"/>
          <w:sz w:val="24"/>
          <w:szCs w:val="24"/>
        </w:rPr>
        <w:t xml:space="preserve"> коллективным договором, правила</w:t>
      </w:r>
      <w:r w:rsidRPr="00332982">
        <w:rPr>
          <w:rFonts w:ascii="Times New Roman" w:hAnsi="Times New Roman" w:cs="Times New Roman"/>
          <w:color w:val="0D0D0D" w:themeColor="text1" w:themeTint="F2"/>
          <w:sz w:val="24"/>
          <w:szCs w:val="24"/>
        </w:rPr>
        <w:t xml:space="preserve">ми внутреннего трудового </w:t>
      </w:r>
      <w:r w:rsidR="00AB7221" w:rsidRPr="00332982">
        <w:rPr>
          <w:rFonts w:ascii="Times New Roman" w:hAnsi="Times New Roman" w:cs="Times New Roman"/>
          <w:color w:val="0D0D0D" w:themeColor="text1" w:themeTint="F2"/>
          <w:sz w:val="24"/>
          <w:szCs w:val="24"/>
        </w:rPr>
        <w:t>распорядка, трудовыми договорами;</w:t>
      </w:r>
    </w:p>
    <w:p w:rsidR="00AB7221"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меры по обеспечению безопасности и условий труда, соответствующих требованиям охраны труда;</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организует и координирует реализацию мер</w:t>
      </w:r>
      <w:r w:rsidR="00C835CC" w:rsidRPr="00332982">
        <w:rPr>
          <w:rFonts w:ascii="Times New Roman" w:hAnsi="Times New Roman" w:cs="Times New Roman"/>
          <w:color w:val="0D0D0D" w:themeColor="text1" w:themeTint="F2"/>
          <w:sz w:val="24"/>
          <w:szCs w:val="24"/>
        </w:rPr>
        <w:t xml:space="preserve">оприятий </w:t>
      </w:r>
      <w:r w:rsidRPr="00332982">
        <w:rPr>
          <w:rFonts w:ascii="Times New Roman" w:hAnsi="Times New Roman" w:cs="Times New Roman"/>
          <w:color w:val="0D0D0D" w:themeColor="text1" w:themeTint="F2"/>
          <w:sz w:val="24"/>
          <w:szCs w:val="24"/>
        </w:rPr>
        <w:t>по повышению престижа труда в Учреж</w:t>
      </w:r>
      <w:r w:rsidR="00C835CC" w:rsidRPr="00332982">
        <w:rPr>
          <w:rFonts w:ascii="Times New Roman" w:hAnsi="Times New Roman" w:cs="Times New Roman"/>
          <w:color w:val="0D0D0D" w:themeColor="text1" w:themeTint="F2"/>
          <w:sz w:val="24"/>
          <w:szCs w:val="24"/>
        </w:rPr>
        <w:t>дении</w:t>
      </w:r>
      <w:r w:rsidRPr="00332982">
        <w:rPr>
          <w:rFonts w:ascii="Times New Roman" w:hAnsi="Times New Roman" w:cs="Times New Roman"/>
          <w:color w:val="0D0D0D" w:themeColor="text1" w:themeTint="F2"/>
          <w:sz w:val="24"/>
          <w:szCs w:val="24"/>
        </w:rPr>
        <w:t xml:space="preserve"> и укреплению дисциплины труда;</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создает условия, обеспечивающие участие работников в управлении Учреждением;</w:t>
      </w:r>
    </w:p>
    <w:p w:rsidR="00B22036" w:rsidRPr="00332982" w:rsidRDefault="00B22036"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приостанавливает решение любого из коллегиальных органов управления Учреждения, если это решение является противозаконным и влечет нарушение прав участников образовательных отношений;</w:t>
      </w:r>
    </w:p>
    <w:p w:rsidR="00B22036" w:rsidRPr="00332982" w:rsidRDefault="00966E8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издает приказы, утверждает положения о структурных подразделениях Учреждения, должностные инструкции, иные локальные нормативные акты Учреждения;</w:t>
      </w:r>
    </w:p>
    <w:p w:rsidR="00966E8D" w:rsidRPr="00332982" w:rsidRDefault="00966E8D"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планирует, координирует и контролирует работу</w:t>
      </w:r>
      <w:r w:rsidR="00C97424" w:rsidRPr="00332982">
        <w:rPr>
          <w:rFonts w:ascii="Times New Roman" w:hAnsi="Times New Roman" w:cs="Times New Roman"/>
          <w:color w:val="0D0D0D" w:themeColor="text1" w:themeTint="F2"/>
          <w:sz w:val="24"/>
          <w:szCs w:val="24"/>
        </w:rPr>
        <w:t xml:space="preserve"> филиалов и</w:t>
      </w:r>
      <w:r w:rsidRPr="00332982">
        <w:rPr>
          <w:rFonts w:ascii="Times New Roman" w:hAnsi="Times New Roman" w:cs="Times New Roman"/>
          <w:color w:val="0D0D0D" w:themeColor="text1" w:themeTint="F2"/>
          <w:sz w:val="24"/>
          <w:szCs w:val="24"/>
        </w:rPr>
        <w:t xml:space="preserve"> структурных подразделений, педагогических и других </w:t>
      </w:r>
      <w:r w:rsidR="000257B7" w:rsidRPr="00332982">
        <w:rPr>
          <w:rFonts w:ascii="Times New Roman" w:hAnsi="Times New Roman" w:cs="Times New Roman"/>
          <w:color w:val="0D0D0D" w:themeColor="text1" w:themeTint="F2"/>
          <w:sz w:val="24"/>
          <w:szCs w:val="24"/>
        </w:rPr>
        <w:t>работников Учреждения;</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без доверенности представляет Учреждение в государственных, муниципальных, общественных и иных органах, учреждениях, иных организациях;</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содействует деятельности педагогических организаций, методических объединений, общественных организаций;</w:t>
      </w:r>
    </w:p>
    <w:p w:rsidR="000257B7" w:rsidRPr="00332982" w:rsidRDefault="000257B7"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учет, сохранность и пополнение учебно-материальной базы, соблюдение правил санитарно-гигиенического режима и охраны труда, правил пожарной безопасности, качество ведения номенклатуры дел, учет и хранение документации Учреждения</w:t>
      </w:r>
      <w:r w:rsidR="00C97424" w:rsidRPr="00332982">
        <w:rPr>
          <w:rFonts w:ascii="Times New Roman" w:hAnsi="Times New Roman" w:cs="Times New Roman"/>
          <w:color w:val="0D0D0D" w:themeColor="text1" w:themeTint="F2"/>
          <w:sz w:val="24"/>
          <w:szCs w:val="24"/>
        </w:rPr>
        <w:t>;</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защиту информации конфиденциального характера (включая персональные данные);</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обеспечивает представление учредителю отчета о поступлении, расходовании финансовых и материальных средств и публичного отчета о деятельности учреждения в целом (отчета о результатах самообследования);</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обеспечивает необходимые условия для медицинских работников, осуществляющих медицинское обслуживание обучающихся;</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проходит обязательную аттестацию;</w:t>
      </w:r>
    </w:p>
    <w:p w:rsidR="00396AEE" w:rsidRPr="00332982" w:rsidRDefault="00396AEE" w:rsidP="006F14AB">
      <w:pPr>
        <w:pStyle w:val="a5"/>
        <w:numPr>
          <w:ilvl w:val="0"/>
          <w:numId w:val="3"/>
        </w:numPr>
        <w:spacing w:after="0"/>
        <w:ind w:left="0" w:firstLine="851"/>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иную деятельность в соответствии с законодательством Российской Федерации и настоящим Уставом.</w:t>
      </w:r>
    </w:p>
    <w:p w:rsidR="00396AEE" w:rsidRPr="00332982" w:rsidRDefault="00396AEE"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6.6. Заведующий несет ответственность:</w:t>
      </w:r>
    </w:p>
    <w:p w:rsidR="00396AEE" w:rsidRPr="00332982" w:rsidRDefault="00396AEE"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выполнение функций, отнесенных к его компетенции;</w:t>
      </w:r>
    </w:p>
    <w:p w:rsidR="00396AEE" w:rsidRPr="00332982" w:rsidRDefault="00396AEE"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реализацию в полном объеме образовательных программ</w:t>
      </w:r>
      <w:r w:rsidR="00817C30" w:rsidRPr="00332982">
        <w:rPr>
          <w:rFonts w:ascii="Times New Roman" w:hAnsi="Times New Roman" w:cs="Times New Roman"/>
          <w:color w:val="0D0D0D" w:themeColor="text1" w:themeTint="F2"/>
          <w:sz w:val="24"/>
          <w:szCs w:val="24"/>
        </w:rPr>
        <w:t>;</w:t>
      </w:r>
    </w:p>
    <w:p w:rsidR="00817C30" w:rsidRPr="00332982" w:rsidRDefault="00817C30"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качество образования обучающихся;</w:t>
      </w:r>
    </w:p>
    <w:p w:rsidR="00E76E4A" w:rsidRPr="00332982" w:rsidRDefault="00E76E4A"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соблюдение в Учреждении прав участников образовательных отношений;</w:t>
      </w:r>
    </w:p>
    <w:p w:rsidR="00CE7986" w:rsidRPr="00332982" w:rsidRDefault="00E76E4A"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целевое использование средств,</w:t>
      </w:r>
      <w:r w:rsidR="00CE7986" w:rsidRPr="00332982">
        <w:rPr>
          <w:rFonts w:ascii="Times New Roman" w:hAnsi="Times New Roman" w:cs="Times New Roman"/>
          <w:color w:val="0D0D0D" w:themeColor="text1" w:themeTint="F2"/>
          <w:sz w:val="24"/>
          <w:szCs w:val="24"/>
        </w:rPr>
        <w:t xml:space="preserve"> выделяемых из муниципального бюджета;</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своевременность и правильность начисления и выплаты заработной платы работникам Учреждения;</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полную материальную ответственность за прямой действительный ущерб, причиненный Учреждению, а в случаях, предусмотренных федеральными законами – возмещает Учреждению убытки, причиненные его виновными действиями;</w:t>
      </w:r>
    </w:p>
    <w:p w:rsidR="00E76E4A"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своевременное составление и представление отчетности, качество и достоверность предоставляемых сведений;</w:t>
      </w:r>
    </w:p>
    <w:p w:rsidR="00CE7986" w:rsidRPr="00332982" w:rsidRDefault="00CE7986" w:rsidP="006F14AB">
      <w:pPr>
        <w:pStyle w:val="a5"/>
        <w:numPr>
          <w:ilvl w:val="0"/>
          <w:numId w:val="4"/>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за своевременное, полное и качественное составление документации по Учреждению, ее учет и сохранность;</w:t>
      </w:r>
    </w:p>
    <w:p w:rsidR="00CE7986" w:rsidRPr="00332982" w:rsidRDefault="00CE7986" w:rsidP="006F14AB">
      <w:p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6.7. К коллегиальным органам управления относятся Общее собрание работников Учреждения, Педагогический совет, Родительский комитет и другие коллегиальные органы управления.</w:t>
      </w:r>
    </w:p>
    <w:p w:rsidR="00CE7986" w:rsidRPr="00332982" w:rsidRDefault="00CE7986" w:rsidP="006F14AB">
      <w:p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6.8. В Учреждении </w:t>
      </w:r>
      <w:r w:rsidR="00682A28" w:rsidRPr="00332982">
        <w:rPr>
          <w:rFonts w:ascii="Times New Roman" w:hAnsi="Times New Roman" w:cs="Times New Roman"/>
          <w:color w:val="0D0D0D" w:themeColor="text1" w:themeTint="F2"/>
          <w:sz w:val="24"/>
          <w:szCs w:val="24"/>
        </w:rPr>
        <w:t>функционирует Общее собрание работников Учреждения.</w:t>
      </w:r>
    </w:p>
    <w:p w:rsidR="00F74688" w:rsidRPr="00332982" w:rsidRDefault="00F74688" w:rsidP="006F14AB">
      <w:p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Членами Общего собрания являются все работники Учреждения со дня их приема на работу и до дня прекращения с ними трудовых правоотношений.</w:t>
      </w:r>
    </w:p>
    <w:p w:rsidR="00682A28" w:rsidRPr="00332982" w:rsidRDefault="00682A28" w:rsidP="006F14AB">
      <w:p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К компетенции Общего собрания относится:</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утверждение правил внутреннего трудового распорядка;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решения о необходимости и порядке заключения коллективного договора;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определение состава и срока полномочий Комиссии по трудовым спорам;</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Устава, изменений и (или) дополнений к нему;</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выдвижение кандидатов на награждение государственными наградами Республики Северная Осетия-Алания в сфере образования;</w:t>
      </w:r>
    </w:p>
    <w:p w:rsidR="00682A28" w:rsidRPr="00332982" w:rsidRDefault="00682A28" w:rsidP="006F14AB">
      <w:pPr>
        <w:pStyle w:val="a5"/>
        <w:numPr>
          <w:ilvl w:val="0"/>
          <w:numId w:val="5"/>
        </w:numPr>
        <w:spacing w:after="0"/>
        <w:ind w:left="567"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решение других вопросов, отнесенных к его компетенции законодательными и иными нормативными правовыми актами, У</w:t>
      </w:r>
      <w:r w:rsidR="00C97424" w:rsidRPr="00332982">
        <w:rPr>
          <w:rFonts w:ascii="Times New Roman" w:hAnsi="Times New Roman" w:cs="Times New Roman"/>
          <w:color w:val="0D0D0D" w:themeColor="text1" w:themeTint="F2"/>
          <w:sz w:val="24"/>
          <w:szCs w:val="24"/>
        </w:rPr>
        <w:t>ставом</w:t>
      </w:r>
      <w:r w:rsidRPr="00332982">
        <w:rPr>
          <w:rFonts w:ascii="Times New Roman" w:hAnsi="Times New Roman" w:cs="Times New Roman"/>
          <w:color w:val="0D0D0D" w:themeColor="text1" w:themeTint="F2"/>
          <w:sz w:val="24"/>
          <w:szCs w:val="24"/>
        </w:rPr>
        <w:t xml:space="preserve"> и</w:t>
      </w:r>
      <w:r w:rsidR="00C97424" w:rsidRPr="00332982">
        <w:rPr>
          <w:rFonts w:ascii="Times New Roman" w:hAnsi="Times New Roman" w:cs="Times New Roman"/>
          <w:color w:val="0D0D0D" w:themeColor="text1" w:themeTint="F2"/>
          <w:sz w:val="24"/>
          <w:szCs w:val="24"/>
        </w:rPr>
        <w:t xml:space="preserve"> вопросов,</w:t>
      </w:r>
      <w:r w:rsidRPr="00332982">
        <w:rPr>
          <w:rFonts w:ascii="Times New Roman" w:hAnsi="Times New Roman" w:cs="Times New Roman"/>
          <w:color w:val="0D0D0D" w:themeColor="text1" w:themeTint="F2"/>
          <w:sz w:val="24"/>
          <w:szCs w:val="24"/>
        </w:rPr>
        <w:t xml:space="preserve"> выносимых на Общее собрание заведующим.</w:t>
      </w:r>
    </w:p>
    <w:p w:rsidR="00682A28" w:rsidRPr="00332982" w:rsidRDefault="00682A2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6.8.1. Решение о созыве Общего собрания работников Учреждения и дате его проведения принимается Заведующим по мере необходимости. Общее собрание </w:t>
      </w:r>
      <w:r w:rsidRPr="00332982">
        <w:rPr>
          <w:rFonts w:ascii="Times New Roman" w:hAnsi="Times New Roman" w:cs="Times New Roman"/>
          <w:color w:val="0D0D0D" w:themeColor="text1" w:themeTint="F2"/>
          <w:sz w:val="24"/>
          <w:szCs w:val="24"/>
        </w:rPr>
        <w:lastRenderedPageBreak/>
        <w:t xml:space="preserve">работников </w:t>
      </w:r>
      <w:r w:rsidR="00AF6B21" w:rsidRPr="00332982">
        <w:rPr>
          <w:rFonts w:ascii="Times New Roman" w:hAnsi="Times New Roman" w:cs="Times New Roman"/>
          <w:color w:val="0D0D0D" w:themeColor="text1" w:themeTint="F2"/>
          <w:sz w:val="24"/>
          <w:szCs w:val="24"/>
        </w:rPr>
        <w:t>созывается по требованию не менее чем 1/3 от списочного состава работников Учреждения.</w:t>
      </w:r>
    </w:p>
    <w:p w:rsidR="00AF6B21" w:rsidRPr="00332982" w:rsidRDefault="00AF6B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6.8.2. Общее собрание работников Учреждения считается правомочным, если в его работе приняли участие не менее ½ списочного состава работников Учреждения. </w:t>
      </w:r>
    </w:p>
    <w:p w:rsidR="00AF6B21" w:rsidRPr="00332982" w:rsidRDefault="00AF6B2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Решение Общего собрания работников Учреждения считается принятым, если за него проголосовали более 50% работников, присутствующих на собрании.</w:t>
      </w:r>
    </w:p>
    <w:p w:rsidR="00682A28" w:rsidRPr="00332982" w:rsidRDefault="0078162B"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6.9. Педагогический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 ) деятельностью Учреждения и объединяющий (включающий в себя) всех педагогических работников Учреждения, а также медицинского работника. Педагогический совет собирается  не менее 4 раз в течение учебного года, в соответствии с планом работы Учреждения. Председателем педагогического совета является заведующий Учреждения.</w:t>
      </w:r>
    </w:p>
    <w:p w:rsidR="00CB1CF5" w:rsidRPr="00332982" w:rsidRDefault="00CB1CF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6.9.1. К компетенции Педагогического совета относятся:</w:t>
      </w:r>
    </w:p>
    <w:p w:rsidR="00CE7986"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обсуждение и выбор различных вариантов содержания образования, форм, методов учебно-воспитательного процесса и способов их реализации;</w:t>
      </w:r>
    </w:p>
    <w:p w:rsidR="00CB1CF5"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организация работы по  повышению квалификации педагогических работников;</w:t>
      </w:r>
    </w:p>
    <w:p w:rsidR="00CB1CF5" w:rsidRPr="00332982" w:rsidRDefault="00CB1CF5"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принятие решений о внесении в Устав Учреждения изменений, представление их на рассмотрение Общему собранию;</w:t>
      </w:r>
    </w:p>
    <w:p w:rsidR="00454F98" w:rsidRPr="00332982" w:rsidRDefault="00454F98"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определение направления образовательной деятельности Учреждения, опытно-экспериментальной работ, заслушивание отчетов о ходе работы;</w:t>
      </w:r>
    </w:p>
    <w:p w:rsidR="00454F98" w:rsidRPr="00332982" w:rsidRDefault="00454F98"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рассматривание вопросов организации дополнительных образовательных услуг (в том числе платных), оказываемых Учреждением;</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Положения о надбавках и доплатах стимулирующего характера (с учетом положений Коллективного договора);</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разработка проектов положений о коллегиальных органах управления</w:t>
      </w:r>
      <w:r w:rsidR="008A4FFE" w:rsidRPr="00332982">
        <w:rPr>
          <w:rFonts w:ascii="Times New Roman" w:hAnsi="Times New Roman" w:cs="Times New Roman"/>
          <w:color w:val="0D0D0D" w:themeColor="text1" w:themeTint="F2"/>
          <w:sz w:val="24"/>
          <w:szCs w:val="24"/>
        </w:rPr>
        <w:t>;</w:t>
      </w:r>
    </w:p>
    <w:p w:rsidR="003F0489" w:rsidRPr="00332982" w:rsidRDefault="003F0489" w:rsidP="006F14AB">
      <w:pPr>
        <w:pStyle w:val="a5"/>
        <w:numPr>
          <w:ilvl w:val="0"/>
          <w:numId w:val="6"/>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другие вопросы, отнесенные к его компетенции законодательством, локальными нормативными актами и Уставом Учреждения.</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6.9.2. Решения Педагогического совета правомочны, если на его заседании присутствует не менее 2/3 списочного состава. </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Решения считаются принятыми, если за них проголосовало большинство присутствующих.</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Решения Педагогического совета оформляются приказом заведующего.</w:t>
      </w:r>
    </w:p>
    <w:p w:rsidR="003F0489" w:rsidRPr="00332982" w:rsidRDefault="003F0489"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6.10. Представительным органом родительской общественности является Родительский комитет Учреждения, который содействует объединению усилий родителей (законных представителей) и Учреждения в д</w:t>
      </w:r>
      <w:r w:rsidR="008A4FFE" w:rsidRPr="00332982">
        <w:rPr>
          <w:rFonts w:ascii="Times New Roman" w:hAnsi="Times New Roman" w:cs="Times New Roman"/>
          <w:color w:val="0D0D0D" w:themeColor="text1" w:themeTint="F2"/>
          <w:sz w:val="24"/>
          <w:szCs w:val="24"/>
        </w:rPr>
        <w:t xml:space="preserve">еле обучения и воспитания детей, </w:t>
      </w:r>
      <w:r w:rsidRPr="00332982">
        <w:rPr>
          <w:rFonts w:ascii="Times New Roman" w:hAnsi="Times New Roman" w:cs="Times New Roman"/>
          <w:color w:val="0D0D0D" w:themeColor="text1" w:themeTint="F2"/>
          <w:sz w:val="24"/>
          <w:szCs w:val="24"/>
        </w:rPr>
        <w:t>оказания помощи соц</w:t>
      </w:r>
      <w:r w:rsidR="008A4FFE" w:rsidRPr="00332982">
        <w:rPr>
          <w:rFonts w:ascii="Times New Roman" w:hAnsi="Times New Roman" w:cs="Times New Roman"/>
          <w:color w:val="0D0D0D" w:themeColor="text1" w:themeTint="F2"/>
          <w:sz w:val="24"/>
          <w:szCs w:val="24"/>
        </w:rPr>
        <w:t>иально незащищенным обучающимся,</w:t>
      </w:r>
      <w:r w:rsidRPr="00332982">
        <w:rPr>
          <w:rFonts w:ascii="Times New Roman" w:hAnsi="Times New Roman" w:cs="Times New Roman"/>
          <w:color w:val="0D0D0D" w:themeColor="text1" w:themeTint="F2"/>
          <w:sz w:val="24"/>
          <w:szCs w:val="24"/>
        </w:rPr>
        <w:t xml:space="preserve"> а также реализует полномочия попечительского совета, если такой совет не создан в Учреждении. </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Члены Родительского комитета избираются из составов групповых родительских комитетов (по 1-2 представителю от каждого комитета).</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Родительские комитеты в группах избираются на родительских собраниях в количестве, определенном решением этих собраний.</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На заседании Родительского комитета из его членов избираются председатель и секретарь. Решения Родительского комитета принимаются на его заседаниях, оформляются протоколом, носят рекомендательный характер и считаются правомочными, если в заседании принимали участие не менее 2/3 членов Родительского комитета.</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6.11. Порядок формирования коллегиальных органов управления, их задачи, функции, сроки полномочий и структура детализируются отдельными положениями, принятыми на заседаниях указанных органов и утвержденными заведующим.</w:t>
      </w:r>
    </w:p>
    <w:p w:rsidR="00BF395F" w:rsidRPr="00332982" w:rsidRDefault="00BF395F"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Результаты заседаний коллегиальных органов оформляются протоколами, подписываемыми председателем и секретарем заседания.</w:t>
      </w:r>
    </w:p>
    <w:p w:rsidR="003F0489" w:rsidRPr="00332982" w:rsidRDefault="00E43E72"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6.12. Полномочия Учредителя определяются законодательством Р</w:t>
      </w:r>
      <w:r w:rsidR="008A4FFE" w:rsidRPr="00332982">
        <w:rPr>
          <w:rFonts w:ascii="Times New Roman" w:hAnsi="Times New Roman" w:cs="Times New Roman"/>
          <w:color w:val="0D0D0D" w:themeColor="text1" w:themeTint="F2"/>
          <w:sz w:val="24"/>
          <w:szCs w:val="24"/>
        </w:rPr>
        <w:t>оссийской Федерации, настоящим У</w:t>
      </w:r>
      <w:r w:rsidRPr="00332982">
        <w:rPr>
          <w:rFonts w:ascii="Times New Roman" w:hAnsi="Times New Roman" w:cs="Times New Roman"/>
          <w:color w:val="0D0D0D" w:themeColor="text1" w:themeTint="F2"/>
          <w:sz w:val="24"/>
          <w:szCs w:val="24"/>
        </w:rPr>
        <w:t>ставом.</w:t>
      </w:r>
    </w:p>
    <w:p w:rsidR="00E43E72" w:rsidRPr="00332982" w:rsidRDefault="00E43E72"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6.13. </w:t>
      </w:r>
      <w:r w:rsidR="008A4FFE" w:rsidRPr="00332982">
        <w:rPr>
          <w:rFonts w:ascii="Times New Roman" w:hAnsi="Times New Roman" w:cs="Times New Roman"/>
          <w:color w:val="0D0D0D" w:themeColor="text1" w:themeTint="F2"/>
          <w:sz w:val="24"/>
          <w:szCs w:val="24"/>
        </w:rPr>
        <w:t>Учредитель</w:t>
      </w:r>
      <w:r w:rsidR="00452F21" w:rsidRPr="00332982">
        <w:rPr>
          <w:rFonts w:ascii="Times New Roman" w:hAnsi="Times New Roman" w:cs="Times New Roman"/>
          <w:color w:val="0D0D0D" w:themeColor="text1" w:themeTint="F2"/>
          <w:sz w:val="24"/>
          <w:szCs w:val="24"/>
        </w:rPr>
        <w:t>в отношении</w:t>
      </w:r>
      <w:r w:rsidR="008A4FFE" w:rsidRPr="00332982">
        <w:rPr>
          <w:rFonts w:ascii="Times New Roman" w:hAnsi="Times New Roman" w:cs="Times New Roman"/>
          <w:color w:val="0D0D0D" w:themeColor="text1" w:themeTint="F2"/>
          <w:sz w:val="24"/>
          <w:szCs w:val="24"/>
        </w:rPr>
        <w:t>Учреждения</w:t>
      </w:r>
      <w:r w:rsidRPr="00332982">
        <w:rPr>
          <w:rFonts w:ascii="Times New Roman" w:hAnsi="Times New Roman" w:cs="Times New Roman"/>
          <w:color w:val="0D0D0D" w:themeColor="text1" w:themeTint="F2"/>
          <w:sz w:val="24"/>
          <w:szCs w:val="24"/>
        </w:rPr>
        <w:t>:</w:t>
      </w:r>
    </w:p>
    <w:p w:rsidR="00E43E72" w:rsidRPr="00332982" w:rsidRDefault="00E43E72"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предмет, цели и виды деятельности Учреждения;</w:t>
      </w:r>
    </w:p>
    <w:p w:rsidR="00E43E72" w:rsidRPr="00332982" w:rsidRDefault="00E43E72"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утверждает Устав</w:t>
      </w:r>
      <w:r w:rsidR="006A6A30" w:rsidRPr="00332982">
        <w:rPr>
          <w:rFonts w:ascii="Times New Roman" w:hAnsi="Times New Roman" w:cs="Times New Roman"/>
          <w:color w:val="0D0D0D" w:themeColor="text1" w:themeTint="F2"/>
          <w:sz w:val="24"/>
          <w:szCs w:val="24"/>
        </w:rPr>
        <w:t xml:space="preserve"> Учреждения, внесенные</w:t>
      </w:r>
      <w:r w:rsidR="00452F21" w:rsidRPr="00332982">
        <w:rPr>
          <w:rFonts w:ascii="Times New Roman" w:hAnsi="Times New Roman" w:cs="Times New Roman"/>
          <w:color w:val="0D0D0D" w:themeColor="text1" w:themeTint="F2"/>
          <w:sz w:val="24"/>
          <w:szCs w:val="24"/>
        </w:rPr>
        <w:t xml:space="preserve"> изменения и дополнения</w:t>
      </w:r>
      <w:r w:rsidRPr="00332982">
        <w:rPr>
          <w:rFonts w:ascii="Times New Roman" w:hAnsi="Times New Roman" w:cs="Times New Roman"/>
          <w:color w:val="0D0D0D" w:themeColor="text1" w:themeTint="F2"/>
          <w:sz w:val="24"/>
          <w:szCs w:val="24"/>
        </w:rPr>
        <w:t xml:space="preserve"> к нему;</w:t>
      </w:r>
    </w:p>
    <w:p w:rsidR="00E43E72"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w:t>
      </w:r>
      <w:r w:rsidR="008A4FFE" w:rsidRPr="00332982">
        <w:rPr>
          <w:rFonts w:ascii="Times New Roman" w:hAnsi="Times New Roman" w:cs="Times New Roman"/>
          <w:color w:val="0D0D0D" w:themeColor="text1" w:themeTint="F2"/>
          <w:sz w:val="24"/>
          <w:szCs w:val="24"/>
        </w:rPr>
        <w:t xml:space="preserve"> порядок</w:t>
      </w:r>
      <w:r w:rsidR="00E43E72" w:rsidRPr="00332982">
        <w:rPr>
          <w:rFonts w:ascii="Times New Roman" w:hAnsi="Times New Roman" w:cs="Times New Roman"/>
          <w:color w:val="0D0D0D" w:themeColor="text1" w:themeTint="F2"/>
          <w:sz w:val="24"/>
          <w:szCs w:val="24"/>
        </w:rPr>
        <w:t xml:space="preserve"> приема детей в Учреждение;</w:t>
      </w:r>
    </w:p>
    <w:p w:rsidR="00E43E72"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финансовое обеспечение деятельности Учреждения;</w:t>
      </w:r>
    </w:p>
    <w:p w:rsidR="006A6A30"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устанавливает порядок составления, утверждения и ведения бюджетных смет </w:t>
      </w:r>
      <w:r w:rsidR="00452F21" w:rsidRPr="00332982">
        <w:rPr>
          <w:rFonts w:ascii="Times New Roman" w:hAnsi="Times New Roman" w:cs="Times New Roman"/>
          <w:color w:val="0D0D0D" w:themeColor="text1" w:themeTint="F2"/>
          <w:sz w:val="24"/>
          <w:szCs w:val="24"/>
        </w:rPr>
        <w:t xml:space="preserve"> Учреждения</w:t>
      </w:r>
      <w:r w:rsidRPr="00332982">
        <w:rPr>
          <w:rFonts w:ascii="Times New Roman" w:hAnsi="Times New Roman" w:cs="Times New Roman"/>
          <w:color w:val="0D0D0D" w:themeColor="text1" w:themeTint="F2"/>
          <w:sz w:val="24"/>
          <w:szCs w:val="24"/>
        </w:rPr>
        <w:t xml:space="preserve"> в соответствии с общими требованиями, установленными Министерством финансов Российской Федерации;</w:t>
      </w:r>
    </w:p>
    <w:p w:rsidR="006A6A30" w:rsidRPr="00332982" w:rsidRDefault="006A6A30"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порядок составления и утверждения отчета о результатах деятельности Учреждения и об использовании закрепленного за ним имущества в соот</w:t>
      </w:r>
      <w:r w:rsidR="004A2D3F" w:rsidRPr="00332982">
        <w:rPr>
          <w:rFonts w:ascii="Times New Roman" w:hAnsi="Times New Roman" w:cs="Times New Roman"/>
          <w:color w:val="0D0D0D" w:themeColor="text1" w:themeTint="F2"/>
          <w:sz w:val="24"/>
          <w:szCs w:val="24"/>
        </w:rPr>
        <w:t>ветствии с общими требованиями.</w:t>
      </w:r>
    </w:p>
    <w:p w:rsidR="006A6A30"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контроль над финансово-хозяйственной деятельностью Учреждения;</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принимает решения по вопросам реорганизации и ликвидации Учреждения, изменения его типа (в пределах, установленных законодательством Российской Федерации);</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принимает решения о  реорганизации и переименовании Учреждения, о создании и ликвидации филиалов </w:t>
      </w:r>
      <w:r w:rsidR="00452F21" w:rsidRPr="00332982">
        <w:rPr>
          <w:rFonts w:ascii="Times New Roman" w:hAnsi="Times New Roman" w:cs="Times New Roman"/>
          <w:color w:val="0D0D0D" w:themeColor="text1" w:themeTint="F2"/>
          <w:sz w:val="24"/>
          <w:szCs w:val="24"/>
        </w:rPr>
        <w:t xml:space="preserve">и структурных подразделений </w:t>
      </w:r>
      <w:r w:rsidRPr="00332982">
        <w:rPr>
          <w:rFonts w:ascii="Times New Roman" w:hAnsi="Times New Roman" w:cs="Times New Roman"/>
          <w:color w:val="0D0D0D" w:themeColor="text1" w:themeTint="F2"/>
          <w:sz w:val="24"/>
          <w:szCs w:val="24"/>
        </w:rPr>
        <w:t xml:space="preserve">Учреждения;    </w:t>
      </w:r>
    </w:p>
    <w:p w:rsidR="000460DE" w:rsidRPr="00332982" w:rsidRDefault="000460DE"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назначает на должность и увольняет заведующего </w:t>
      </w:r>
      <w:r w:rsidR="007E2875" w:rsidRPr="00332982">
        <w:rPr>
          <w:rFonts w:ascii="Times New Roman" w:hAnsi="Times New Roman" w:cs="Times New Roman"/>
          <w:color w:val="0D0D0D" w:themeColor="text1" w:themeTint="F2"/>
          <w:sz w:val="24"/>
          <w:szCs w:val="24"/>
        </w:rPr>
        <w:t>Учреждением</w:t>
      </w:r>
      <w:r w:rsidRPr="00332982">
        <w:rPr>
          <w:rFonts w:ascii="Times New Roman" w:hAnsi="Times New Roman" w:cs="Times New Roman"/>
          <w:color w:val="0D0D0D" w:themeColor="text1" w:themeTint="F2"/>
          <w:sz w:val="24"/>
          <w:szCs w:val="24"/>
        </w:rPr>
        <w:t xml:space="preserve"> по основаниям, предусмотренным Трудовым кодексом Российской Федерации), применяет к нему меры поощрения и дисциплинарного взыскания;</w:t>
      </w:r>
    </w:p>
    <w:p w:rsidR="000460DE"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порядок проведения аттестации заведующего;</w:t>
      </w:r>
    </w:p>
    <w:p w:rsidR="007E2875"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определяет условия и  порядок проведения конкурса на замещение должности заведующего;</w:t>
      </w:r>
    </w:p>
    <w:p w:rsidR="007E2875" w:rsidRPr="00332982" w:rsidRDefault="007E2875" w:rsidP="006F14AB">
      <w:pPr>
        <w:pStyle w:val="a5"/>
        <w:numPr>
          <w:ilvl w:val="0"/>
          <w:numId w:val="7"/>
        </w:numPr>
        <w:spacing w:after="0"/>
        <w:ind w:left="0" w:firstLine="426"/>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осуществляет иные полномочия, установленные законодательством Российской Федерации.</w:t>
      </w:r>
    </w:p>
    <w:p w:rsidR="00E43E72" w:rsidRPr="00332982" w:rsidRDefault="00E43E72" w:rsidP="006F14AB">
      <w:pPr>
        <w:spacing w:after="0"/>
        <w:ind w:firstLine="709"/>
        <w:jc w:val="both"/>
        <w:rPr>
          <w:rFonts w:ascii="Times New Roman" w:hAnsi="Times New Roman" w:cs="Times New Roman"/>
          <w:color w:val="0D0D0D" w:themeColor="text1" w:themeTint="F2"/>
          <w:sz w:val="24"/>
          <w:szCs w:val="24"/>
        </w:rPr>
      </w:pPr>
    </w:p>
    <w:p w:rsidR="00396AEE" w:rsidRPr="00332982" w:rsidRDefault="006F54E3"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t>7. Имущество Учреждения, его финансово-хозяйс</w:t>
      </w:r>
      <w:r w:rsidR="00E04408" w:rsidRPr="00332982">
        <w:rPr>
          <w:rFonts w:ascii="Times New Roman" w:hAnsi="Times New Roman" w:cs="Times New Roman"/>
          <w:b/>
          <w:color w:val="0D0D0D" w:themeColor="text1" w:themeTint="F2"/>
          <w:sz w:val="24"/>
          <w:szCs w:val="24"/>
        </w:rPr>
        <w:t>твенная деятельность.</w:t>
      </w:r>
    </w:p>
    <w:p w:rsidR="006F54E3" w:rsidRPr="00332982" w:rsidRDefault="006F54E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7.1. За Учреждением в целях обеспечения его уставной деятельности закрепляется на праве оперативного управления имущество, которое является муниципальной собственностью.</w:t>
      </w:r>
    </w:p>
    <w:p w:rsidR="006F54E3" w:rsidRPr="00332982" w:rsidRDefault="006F54E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7.2. 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6F54E3" w:rsidRPr="00332982" w:rsidRDefault="006F54E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7.3. </w:t>
      </w:r>
      <w:r w:rsidR="001F4AB0">
        <w:rPr>
          <w:rFonts w:ascii="Times New Roman" w:hAnsi="Times New Roman" w:cs="Times New Roman"/>
          <w:color w:val="0D0D0D" w:themeColor="text1" w:themeTint="F2"/>
          <w:sz w:val="24"/>
          <w:szCs w:val="24"/>
        </w:rPr>
        <w:t>У</w:t>
      </w:r>
      <w:r w:rsidRPr="00332982">
        <w:rPr>
          <w:rFonts w:ascii="Times New Roman" w:hAnsi="Times New Roman" w:cs="Times New Roman"/>
          <w:color w:val="0D0D0D" w:themeColor="text1" w:themeTint="F2"/>
          <w:sz w:val="24"/>
          <w:szCs w:val="24"/>
        </w:rPr>
        <w:t>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w:t>
      </w:r>
    </w:p>
    <w:p w:rsidR="006F54E3" w:rsidRPr="00332982" w:rsidRDefault="00206DA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7.4. Основными источниками формирования имущества и финансовых средств Учреждения являются:</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средства муниципального бюджета;</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имущество, закрепленное за Учреждением на праве оперативного управления;</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имущество, приобретенное Учреждением за счет муниципального бюджета;</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имущество, приобретенное (полученное) Учреждением по иным основаниям, предусмотренным законодательством Российской Федерации;</w:t>
      </w:r>
    </w:p>
    <w:p w:rsidR="00206DA3" w:rsidRPr="00332982" w:rsidRDefault="00206DA3" w:rsidP="006F14AB">
      <w:pPr>
        <w:pStyle w:val="a5"/>
        <w:numPr>
          <w:ilvl w:val="0"/>
          <w:numId w:val="8"/>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иные источники, предусмотренные законодательством Российской Федерации.</w:t>
      </w:r>
    </w:p>
    <w:p w:rsidR="00206DA3" w:rsidRPr="00332982" w:rsidRDefault="00206DA3"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7.5. Учреждение в установленном порядке:</w:t>
      </w:r>
    </w:p>
    <w:p w:rsidR="00206DA3" w:rsidRPr="00332982" w:rsidRDefault="00206DA3" w:rsidP="006F14AB">
      <w:pPr>
        <w:pStyle w:val="a5"/>
        <w:numPr>
          <w:ilvl w:val="0"/>
          <w:numId w:val="9"/>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проводит текущий ремонт зданий и сооружений, находящихся на балансе Учреждения;</w:t>
      </w:r>
    </w:p>
    <w:p w:rsidR="00206DA3" w:rsidRDefault="0061748F" w:rsidP="006F14AB">
      <w:pPr>
        <w:pStyle w:val="a5"/>
        <w:numPr>
          <w:ilvl w:val="0"/>
          <w:numId w:val="9"/>
        </w:num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получает денежные средства в качестве обеспечения заявок при осуществлении Учреждением размещения заказов на поставку товаров, выполнение работ, оказание услуг.</w:t>
      </w:r>
    </w:p>
    <w:p w:rsidR="00842922" w:rsidRPr="00842922" w:rsidRDefault="00842922" w:rsidP="00CE4D6D">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7.6. </w:t>
      </w:r>
      <w:r w:rsidR="00D21F12">
        <w:rPr>
          <w:rFonts w:ascii="Times New Roman" w:hAnsi="Times New Roman" w:cs="Times New Roman"/>
          <w:color w:val="0D0D0D" w:themeColor="text1" w:themeTint="F2"/>
          <w:sz w:val="24"/>
          <w:szCs w:val="24"/>
        </w:rPr>
        <w:t>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 Финансовое обеспечение выполнения муниципального задания Учреждением осуществляется в виде субсидий из муниципального бюджета.</w:t>
      </w:r>
    </w:p>
    <w:p w:rsidR="0061748F" w:rsidRPr="00332982" w:rsidRDefault="00D21F12"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7.7</w:t>
      </w:r>
      <w:r w:rsidR="0061748F" w:rsidRPr="00332982">
        <w:rPr>
          <w:rFonts w:ascii="Times New Roman" w:hAnsi="Times New Roman" w:cs="Times New Roman"/>
          <w:color w:val="0D0D0D" w:themeColor="text1" w:themeTint="F2"/>
          <w:sz w:val="24"/>
          <w:szCs w:val="24"/>
        </w:rPr>
        <w:t>. Договоры аренды недвижимого имущества заключаются с учреждением с соблюдением требований статей 17.1 Федерального закона от 26.07.2006 №135-ФЗ «О защите конкуренции» при наличии положительного заключения Учредителя по результатам проведенной оценки последствий принятия решения о сдаче в аренду указанного недвижимого имущества.</w:t>
      </w:r>
    </w:p>
    <w:p w:rsidR="0061748F" w:rsidRPr="00332982" w:rsidRDefault="00D21F12"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7.8</w:t>
      </w:r>
      <w:r w:rsidR="0061748F" w:rsidRPr="00332982">
        <w:rPr>
          <w:rFonts w:ascii="Times New Roman" w:hAnsi="Times New Roman" w:cs="Times New Roman"/>
          <w:color w:val="0D0D0D" w:themeColor="text1" w:themeTint="F2"/>
          <w:sz w:val="24"/>
          <w:szCs w:val="24"/>
        </w:rPr>
        <w:t>. Учреждение не вправе выступать учредителем (участником) юридических лиц. Взаимодействие учреждения с другими организациями и физическими лицами в сферах хозяйственной деятельности осу</w:t>
      </w:r>
      <w:r w:rsidR="006E009A" w:rsidRPr="00332982">
        <w:rPr>
          <w:rFonts w:ascii="Times New Roman" w:hAnsi="Times New Roman" w:cs="Times New Roman"/>
          <w:color w:val="0D0D0D" w:themeColor="text1" w:themeTint="F2"/>
          <w:sz w:val="24"/>
          <w:szCs w:val="24"/>
        </w:rPr>
        <w:t xml:space="preserve">ществляется на основе договоров, соглашений, контрактов. При этом </w:t>
      </w:r>
      <w:r w:rsidR="00E9222F" w:rsidRPr="00332982">
        <w:rPr>
          <w:rFonts w:ascii="Times New Roman" w:hAnsi="Times New Roman" w:cs="Times New Roman"/>
          <w:color w:val="0D0D0D" w:themeColor="text1" w:themeTint="F2"/>
          <w:sz w:val="24"/>
          <w:szCs w:val="24"/>
        </w:rPr>
        <w:t>Учреждение руководствуется, прежде всего, предметом и целями своей деятельности, установленными настоящим Уставом, назначением имущества, закрепленного за Учреждением.</w:t>
      </w:r>
    </w:p>
    <w:p w:rsidR="00E9222F" w:rsidRPr="00332982" w:rsidRDefault="00D21F12"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7.9</w:t>
      </w:r>
      <w:r w:rsidR="007358EA" w:rsidRPr="00332982">
        <w:rPr>
          <w:rFonts w:ascii="Times New Roman" w:hAnsi="Times New Roman" w:cs="Times New Roman"/>
          <w:color w:val="0D0D0D" w:themeColor="text1" w:themeTint="F2"/>
          <w:sz w:val="24"/>
          <w:szCs w:val="24"/>
        </w:rPr>
        <w:t>. У</w:t>
      </w:r>
      <w:r w:rsidR="00E9222F" w:rsidRPr="00332982">
        <w:rPr>
          <w:rFonts w:ascii="Times New Roman" w:hAnsi="Times New Roman" w:cs="Times New Roman"/>
          <w:color w:val="0D0D0D" w:themeColor="text1" w:themeTint="F2"/>
          <w:sz w:val="24"/>
          <w:szCs w:val="24"/>
        </w:rPr>
        <w:t>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E9222F" w:rsidRPr="00332982" w:rsidRDefault="007358E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7.</w:t>
      </w:r>
      <w:r w:rsidR="00D21F12">
        <w:rPr>
          <w:rFonts w:ascii="Times New Roman" w:hAnsi="Times New Roman" w:cs="Times New Roman"/>
          <w:color w:val="0D0D0D" w:themeColor="text1" w:themeTint="F2"/>
          <w:sz w:val="24"/>
          <w:szCs w:val="24"/>
        </w:rPr>
        <w:t>10</w:t>
      </w:r>
      <w:r w:rsidRPr="00332982">
        <w:rPr>
          <w:rFonts w:ascii="Times New Roman" w:hAnsi="Times New Roman" w:cs="Times New Roman"/>
          <w:color w:val="0D0D0D" w:themeColor="text1" w:themeTint="F2"/>
          <w:sz w:val="24"/>
          <w:szCs w:val="24"/>
        </w:rPr>
        <w:t>. У</w:t>
      </w:r>
      <w:r w:rsidR="00E9222F" w:rsidRPr="00332982">
        <w:rPr>
          <w:rFonts w:ascii="Times New Roman" w:hAnsi="Times New Roman" w:cs="Times New Roman"/>
          <w:color w:val="0D0D0D" w:themeColor="text1" w:themeTint="F2"/>
          <w:sz w:val="24"/>
          <w:szCs w:val="24"/>
        </w:rPr>
        <w:t>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w:t>
      </w:r>
    </w:p>
    <w:p w:rsidR="00E9222F" w:rsidRPr="00332982" w:rsidRDefault="00D21F12"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7.11</w:t>
      </w:r>
      <w:r w:rsidR="00E9222F" w:rsidRPr="00332982">
        <w:rPr>
          <w:rFonts w:ascii="Times New Roman" w:hAnsi="Times New Roman" w:cs="Times New Roman"/>
          <w:color w:val="0D0D0D" w:themeColor="text1" w:themeTint="F2"/>
          <w:sz w:val="24"/>
          <w:szCs w:val="24"/>
        </w:rPr>
        <w:t xml:space="preserve">. Учреждение ведет учет по приносящей доход деятельности. </w:t>
      </w:r>
    </w:p>
    <w:p w:rsidR="00E9222F" w:rsidRPr="00332982" w:rsidRDefault="00346C65"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Доходы от использования </w:t>
      </w:r>
      <w:r w:rsidR="00E9222F" w:rsidRPr="00332982">
        <w:rPr>
          <w:rFonts w:ascii="Times New Roman" w:hAnsi="Times New Roman" w:cs="Times New Roman"/>
          <w:color w:val="0D0D0D" w:themeColor="text1" w:themeTint="F2"/>
          <w:sz w:val="24"/>
          <w:szCs w:val="24"/>
        </w:rPr>
        <w:t>имущества Учреждения и платных услуг, оказываемых Учреждением, средства безвозмездных поступлений и средств от иной приносящей дох</w:t>
      </w:r>
      <w:r w:rsidR="0081143C">
        <w:rPr>
          <w:rFonts w:ascii="Times New Roman" w:hAnsi="Times New Roman" w:cs="Times New Roman"/>
          <w:color w:val="0D0D0D" w:themeColor="text1" w:themeTint="F2"/>
          <w:sz w:val="24"/>
          <w:szCs w:val="24"/>
        </w:rPr>
        <w:t xml:space="preserve">од деятельности </w:t>
      </w:r>
      <w:r w:rsidR="00276F24">
        <w:rPr>
          <w:rFonts w:ascii="Times New Roman" w:hAnsi="Times New Roman" w:cs="Times New Roman"/>
          <w:color w:val="0D0D0D" w:themeColor="text1" w:themeTint="F2"/>
          <w:sz w:val="24"/>
          <w:szCs w:val="24"/>
        </w:rPr>
        <w:t>поступают в самостоятельное распоряжение Учреждения</w:t>
      </w:r>
      <w:r w:rsidR="00E9222F" w:rsidRPr="00332982">
        <w:rPr>
          <w:rFonts w:ascii="Times New Roman" w:hAnsi="Times New Roman" w:cs="Times New Roman"/>
          <w:color w:val="0D0D0D" w:themeColor="text1" w:themeTint="F2"/>
          <w:sz w:val="24"/>
          <w:szCs w:val="24"/>
        </w:rPr>
        <w:t>.</w:t>
      </w:r>
    </w:p>
    <w:p w:rsidR="00346C65" w:rsidRPr="00332982" w:rsidRDefault="00D21F12" w:rsidP="006F14AB">
      <w:pPr>
        <w:spacing w:after="0"/>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7.12</w:t>
      </w:r>
      <w:r w:rsidR="00346C65" w:rsidRPr="00332982">
        <w:rPr>
          <w:rFonts w:ascii="Times New Roman" w:hAnsi="Times New Roman" w:cs="Times New Roman"/>
          <w:color w:val="0D0D0D" w:themeColor="text1" w:themeTint="F2"/>
          <w:sz w:val="24"/>
          <w:szCs w:val="24"/>
        </w:rPr>
        <w:t xml:space="preserve">.Учреждение передает Централизованной бухгалтерии Управления образования администрации местного самоуправления Алагирского района полномочия </w:t>
      </w:r>
      <w:r w:rsidR="00346C65" w:rsidRPr="00332982">
        <w:rPr>
          <w:rFonts w:ascii="Times New Roman" w:hAnsi="Times New Roman" w:cs="Times New Roman"/>
          <w:color w:val="0D0D0D" w:themeColor="text1" w:themeTint="F2"/>
          <w:sz w:val="24"/>
          <w:szCs w:val="24"/>
        </w:rPr>
        <w:lastRenderedPageBreak/>
        <w:t>по ведению бухгалтерского учета</w:t>
      </w:r>
      <w:r w:rsidR="007B1F7C" w:rsidRPr="00332982">
        <w:rPr>
          <w:rFonts w:ascii="Times New Roman" w:hAnsi="Times New Roman" w:cs="Times New Roman"/>
          <w:color w:val="0D0D0D" w:themeColor="text1" w:themeTint="F2"/>
          <w:sz w:val="24"/>
          <w:szCs w:val="24"/>
        </w:rPr>
        <w:t>,</w:t>
      </w:r>
      <w:r w:rsidR="00346C65" w:rsidRPr="00332982">
        <w:rPr>
          <w:rFonts w:ascii="Times New Roman" w:hAnsi="Times New Roman" w:cs="Times New Roman"/>
          <w:color w:val="0D0D0D" w:themeColor="text1" w:themeTint="F2"/>
          <w:sz w:val="24"/>
          <w:szCs w:val="24"/>
        </w:rPr>
        <w:t xml:space="preserve"> исполнения плановых назначений, утвержденных бюджетной сметой</w:t>
      </w:r>
      <w:r w:rsidR="007B1F7C" w:rsidRPr="00332982">
        <w:rPr>
          <w:rFonts w:ascii="Times New Roman" w:hAnsi="Times New Roman" w:cs="Times New Roman"/>
          <w:color w:val="0D0D0D" w:themeColor="text1" w:themeTint="F2"/>
          <w:sz w:val="24"/>
          <w:szCs w:val="24"/>
        </w:rPr>
        <w:t xml:space="preserve"> Учреждения по бюджетным средствам и средствам, полученным из внебюджетных источников, в том числе имущества Учреждения, его финансовых обязательств и их движения, а также хозяйственных операций всех видов деятельности, предусмотренных Уставом Учреждения.</w:t>
      </w:r>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8B05B4" w:rsidRPr="00332982" w:rsidRDefault="008B05B4"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t>8. Локальные нормативные акты Учреждения. Информационная открытость.</w:t>
      </w:r>
    </w:p>
    <w:p w:rsidR="008B05B4" w:rsidRPr="00332982" w:rsidRDefault="008B05B4"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8.1.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 </w:t>
      </w:r>
    </w:p>
    <w:p w:rsidR="008B05B4" w:rsidRPr="00332982" w:rsidRDefault="008B05B4"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Локальные нормативные акты принимаются заведующим, коллегиальными органами управления в соответствии с их компетенцией. Л</w:t>
      </w:r>
      <w:r w:rsidR="00ED4767" w:rsidRPr="00332982">
        <w:rPr>
          <w:rFonts w:ascii="Times New Roman" w:hAnsi="Times New Roman" w:cs="Times New Roman"/>
          <w:color w:val="0D0D0D" w:themeColor="text1" w:themeTint="F2"/>
          <w:sz w:val="24"/>
          <w:szCs w:val="24"/>
        </w:rPr>
        <w:t>окальные нормативные акты, принятые коллегиальными органами управления, утверждаются заведующим.</w:t>
      </w:r>
    </w:p>
    <w:p w:rsidR="00ED4767" w:rsidRPr="00332982" w:rsidRDefault="00ED4767"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порядок и основания перевода, отчисления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 и другие локальные нормативные акты.</w:t>
      </w:r>
    </w:p>
    <w:p w:rsidR="00ED4767" w:rsidRPr="00332982" w:rsidRDefault="00E04408"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8.3. П</w:t>
      </w:r>
      <w:r w:rsidR="00ED4767" w:rsidRPr="00332982">
        <w:rPr>
          <w:rFonts w:ascii="Times New Roman" w:hAnsi="Times New Roman" w:cs="Times New Roman"/>
          <w:color w:val="0D0D0D" w:themeColor="text1" w:themeTint="F2"/>
          <w:sz w:val="24"/>
          <w:szCs w:val="24"/>
        </w:rPr>
        <w:t>ри принятии локальных нормативных актов, затрагивающих права обучающихся и работников Учреждения, учитывается мнение комитетов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w:t>
      </w:r>
      <w:r w:rsidR="00972FD1" w:rsidRPr="00332982">
        <w:rPr>
          <w:rFonts w:ascii="Times New Roman" w:hAnsi="Times New Roman" w:cs="Times New Roman"/>
          <w:color w:val="0D0D0D" w:themeColor="text1" w:themeTint="F2"/>
          <w:sz w:val="24"/>
          <w:szCs w:val="24"/>
        </w:rPr>
        <w:t>г</w:t>
      </w:r>
      <w:r w:rsidR="00ED4767" w:rsidRPr="00332982">
        <w:rPr>
          <w:rFonts w:ascii="Times New Roman" w:hAnsi="Times New Roman" w:cs="Times New Roman"/>
          <w:color w:val="0D0D0D" w:themeColor="text1" w:themeTint="F2"/>
          <w:sz w:val="24"/>
          <w:szCs w:val="24"/>
        </w:rPr>
        <w:t>анов).</w:t>
      </w:r>
    </w:p>
    <w:p w:rsidR="00ED4767" w:rsidRPr="00332982" w:rsidRDefault="00ED4767"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8.4. Нормы локальных нормативных актов, ухудшающих положение обучающихся или работников Учреждения по сравнению</w:t>
      </w:r>
      <w:r w:rsidR="00972FD1" w:rsidRPr="00332982">
        <w:rPr>
          <w:rFonts w:ascii="Times New Roman" w:hAnsi="Times New Roman" w:cs="Times New Roman"/>
          <w:color w:val="0D0D0D" w:themeColor="text1" w:themeTint="F2"/>
          <w:sz w:val="24"/>
          <w:szCs w:val="24"/>
        </w:rPr>
        <w:t xml:space="preserve"> с </w:t>
      </w:r>
      <w:r w:rsidRPr="00332982">
        <w:rPr>
          <w:rFonts w:ascii="Times New Roman" w:hAnsi="Times New Roman" w:cs="Times New Roman"/>
          <w:color w:val="0D0D0D" w:themeColor="text1" w:themeTint="F2"/>
          <w:sz w:val="24"/>
          <w:szCs w:val="24"/>
        </w:rPr>
        <w:t>установленны</w:t>
      </w:r>
      <w:r w:rsidR="00972FD1" w:rsidRPr="00332982">
        <w:rPr>
          <w:rFonts w:ascii="Times New Roman" w:hAnsi="Times New Roman" w:cs="Times New Roman"/>
          <w:color w:val="0D0D0D" w:themeColor="text1" w:themeTint="F2"/>
          <w:sz w:val="24"/>
          <w:szCs w:val="24"/>
        </w:rPr>
        <w:t>м</w:t>
      </w:r>
      <w:r w:rsidRPr="00332982">
        <w:rPr>
          <w:rFonts w:ascii="Times New Roman" w:hAnsi="Times New Roman" w:cs="Times New Roman"/>
          <w:color w:val="0D0D0D" w:themeColor="text1" w:themeTint="F2"/>
          <w:sz w:val="24"/>
          <w:szCs w:val="24"/>
        </w:rPr>
        <w:t xml:space="preserve"> законодательством об образовании, трудовым законодательством</w:t>
      </w:r>
      <w:r w:rsidR="00972FD1" w:rsidRPr="00332982">
        <w:rPr>
          <w:rFonts w:ascii="Times New Roman" w:hAnsi="Times New Roman" w:cs="Times New Roman"/>
          <w:color w:val="0D0D0D" w:themeColor="text1" w:themeTint="F2"/>
          <w:sz w:val="24"/>
          <w:szCs w:val="24"/>
        </w:rPr>
        <w:t xml:space="preserve"> либо принятые с нарушением установленного порядка, не применяются и подлежат отмене Учреждением.</w:t>
      </w:r>
    </w:p>
    <w:p w:rsidR="00972FD1" w:rsidRPr="00332982" w:rsidRDefault="00972FD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8.5. 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972FD1" w:rsidRPr="00332982" w:rsidRDefault="00972FD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8.6. Нормативные правовые акты, указанные в настоящем Уставе, применяются при условии, если они не признаны в установленном порядке утратившими силу.</w:t>
      </w:r>
    </w:p>
    <w:p w:rsidR="00972FD1" w:rsidRPr="00332982" w:rsidRDefault="00972FD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8.7.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972FD1" w:rsidRPr="00332982" w:rsidRDefault="00972FD1"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8.8. Учреждение обеспечивает открытость и доступность информации и документов, указанных в статье 29 Федерального закона от 29.12.2012 №273-ФЗ «Об образовании в Российской Федерации», статье 32 Федерального закона от 12.01.1996 №7-ФЗ «О некоммерческих организациях».</w:t>
      </w:r>
    </w:p>
    <w:p w:rsidR="007358EA" w:rsidRPr="00332982" w:rsidRDefault="007358EA"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8.9. Порядок размещения на официальном сайте Учреждения в сети «Интернет» и обновления информации, в том числе ее содержание и форма ее предоставления, устанавливается Правительством Российской Федерации.</w:t>
      </w:r>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005FB0" w:rsidRPr="00332982" w:rsidRDefault="00005FB0"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lastRenderedPageBreak/>
        <w:t>9. Отчетность и контроль за деятельностью Учреждения</w:t>
      </w:r>
    </w:p>
    <w:p w:rsidR="00005FB0" w:rsidRPr="00332982" w:rsidRDefault="00005F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9.1. Учреждение в установленном порядке дает отчет о деятельности муниципального казенного учреждения и об использовании закрепленного за ним муниципального имущества. </w:t>
      </w:r>
    </w:p>
    <w:p w:rsidR="00005FB0" w:rsidRPr="00332982" w:rsidRDefault="00005F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9.2. Формы статистической отчетности Учреждения, сроки и порядок их представления устанавливаются органами государственной статистики.</w:t>
      </w:r>
    </w:p>
    <w:p w:rsidR="00005FB0" w:rsidRPr="00332982" w:rsidRDefault="00005F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9.3. Контроль соблюдения Учреждением финансово-хозяйственной деятельности осуществляется Учредителем и соответствующими уполномоченными органами.</w:t>
      </w:r>
    </w:p>
    <w:p w:rsidR="00005FB0" w:rsidRPr="00332982" w:rsidRDefault="00005F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9.4. Учреждение предоставляет Учредителю, иным компетентным </w:t>
      </w:r>
      <w:r w:rsidR="00782C2F" w:rsidRPr="00332982">
        <w:rPr>
          <w:rFonts w:ascii="Times New Roman" w:hAnsi="Times New Roman" w:cs="Times New Roman"/>
          <w:color w:val="0D0D0D" w:themeColor="text1" w:themeTint="F2"/>
          <w:sz w:val="24"/>
          <w:szCs w:val="24"/>
        </w:rPr>
        <w:t>органам в порядке и на условиях</w:t>
      </w:r>
      <w:r w:rsidRPr="00332982">
        <w:rPr>
          <w:rFonts w:ascii="Times New Roman" w:hAnsi="Times New Roman" w:cs="Times New Roman"/>
          <w:color w:val="0D0D0D" w:themeColor="text1" w:themeTint="F2"/>
          <w:sz w:val="24"/>
          <w:szCs w:val="24"/>
        </w:rPr>
        <w:t>,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005FB0" w:rsidRPr="00332982" w:rsidRDefault="00005F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9.5.  Учреждение в установленном порядке ведет делопроизводство и хранит документы по всем направлениям своей деятельности.</w:t>
      </w:r>
    </w:p>
    <w:p w:rsidR="006F14AB" w:rsidRPr="00332982" w:rsidRDefault="006F14AB" w:rsidP="006F14AB">
      <w:pPr>
        <w:spacing w:after="0"/>
        <w:ind w:firstLine="709"/>
        <w:jc w:val="both"/>
        <w:rPr>
          <w:rFonts w:ascii="Times New Roman" w:hAnsi="Times New Roman" w:cs="Times New Roman"/>
          <w:color w:val="0D0D0D" w:themeColor="text1" w:themeTint="F2"/>
          <w:sz w:val="24"/>
          <w:szCs w:val="24"/>
        </w:rPr>
      </w:pPr>
    </w:p>
    <w:p w:rsidR="00617EB0" w:rsidRPr="00332982" w:rsidRDefault="00617EB0" w:rsidP="006F14AB">
      <w:pPr>
        <w:spacing w:after="0"/>
        <w:ind w:firstLine="709"/>
        <w:jc w:val="center"/>
        <w:rPr>
          <w:rFonts w:ascii="Times New Roman" w:hAnsi="Times New Roman" w:cs="Times New Roman"/>
          <w:b/>
          <w:color w:val="0D0D0D" w:themeColor="text1" w:themeTint="F2"/>
          <w:sz w:val="24"/>
          <w:szCs w:val="24"/>
        </w:rPr>
      </w:pPr>
      <w:r w:rsidRPr="00332982">
        <w:rPr>
          <w:rFonts w:ascii="Times New Roman" w:hAnsi="Times New Roman" w:cs="Times New Roman"/>
          <w:b/>
          <w:color w:val="0D0D0D" w:themeColor="text1" w:themeTint="F2"/>
          <w:sz w:val="24"/>
          <w:szCs w:val="24"/>
        </w:rPr>
        <w:t>10. Порядок внесения изменений в Устав. Реорганизации и ликвидации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10.1.Устав, изменения и дополнения к нему принимаются на Общем собрании Учреждения, утверждаются Учредителем и регистрируются  в установленном законом порядке.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10.2. Изменения и дополнения в Устав Учреждения, а также Устав Учреждения в новой редакции вступают в силу после их государственной регистрации.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Предыдущая редакция Устава Учреждения утрачивает силу с момента государственной регистрации настоящего Устава.</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 xml:space="preserve">10.3. Решения о реорганизации Учреждения в форме слияния, разделения, присоединения, выделения или преобразования, его ликвидации, изменении типа Учреждения  принимаются в порядке, установленном администрацией местного самоуправления Алагирского района. </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10.4. Учреждение может быть ликвидировано или реорганизовано также по решению суда в случаях, предусмотренных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10.5. Реорганизация или ликвидация Учреждения осуществляется в порядке, установленном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10.6. 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С момента назначения ликвидационной комиссии к ней переходят полномочия по управлению делами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10.7. 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ликвидируемого Учреждения, передается ликвидационной комиссией собственнику имущества и направляется на цели развития образования в соответствии с уставом Учреждения.</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10.8. При ликвидации и реорганизации Учреждения, увольняемым работникам гарантируется соблюдение их прав в соответствии с законодательством Российской Федерации.</w:t>
      </w:r>
    </w:p>
    <w:p w:rsidR="00617EB0" w:rsidRPr="00332982"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lastRenderedPageBreak/>
        <w:t>10.9. При реорганизации или ликвидации Учреждения Учредитель берет на себя ответственность за перевод обучающихся в другие образовательные организации по согласованию с родителями (законными представителями).</w:t>
      </w:r>
    </w:p>
    <w:p w:rsidR="00617EB0" w:rsidRDefault="00617EB0" w:rsidP="006F14AB">
      <w:pPr>
        <w:spacing w:after="0"/>
        <w:ind w:firstLine="709"/>
        <w:jc w:val="both"/>
        <w:rPr>
          <w:rFonts w:ascii="Times New Roman" w:hAnsi="Times New Roman" w:cs="Times New Roman"/>
          <w:color w:val="0D0D0D" w:themeColor="text1" w:themeTint="F2"/>
          <w:sz w:val="24"/>
          <w:szCs w:val="24"/>
        </w:rPr>
      </w:pPr>
      <w:r w:rsidRPr="00332982">
        <w:rPr>
          <w:rFonts w:ascii="Times New Roman" w:hAnsi="Times New Roman" w:cs="Times New Roman"/>
          <w:color w:val="0D0D0D" w:themeColor="text1" w:themeTint="F2"/>
          <w:sz w:val="24"/>
          <w:szCs w:val="24"/>
        </w:rPr>
        <w:t>10.10.  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на государственное хранение.</w:t>
      </w: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Default="00927D74" w:rsidP="006F14AB">
      <w:pPr>
        <w:spacing w:after="0"/>
        <w:ind w:firstLine="709"/>
        <w:jc w:val="both"/>
        <w:rPr>
          <w:rFonts w:ascii="Times New Roman" w:hAnsi="Times New Roman" w:cs="Times New Roman"/>
          <w:color w:val="0D0D0D" w:themeColor="text1" w:themeTint="F2"/>
          <w:sz w:val="24"/>
          <w:szCs w:val="24"/>
        </w:rPr>
      </w:pPr>
    </w:p>
    <w:p w:rsidR="00927D74" w:rsidRPr="00332982" w:rsidRDefault="00927D74" w:rsidP="00927D74">
      <w:pPr>
        <w:spacing w:after="0"/>
        <w:ind w:hanging="851"/>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lastRenderedPageBreak/>
        <w:drawing>
          <wp:inline distT="0" distB="0" distL="0" distR="0">
            <wp:extent cx="6768682" cy="9311640"/>
            <wp:effectExtent l="19050" t="0" r="0" b="0"/>
            <wp:docPr id="2" name="Рисунок 1"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10"/>
                    <a:stretch>
                      <a:fillRect/>
                    </a:stretch>
                  </pic:blipFill>
                  <pic:spPr>
                    <a:xfrm>
                      <a:off x="0" y="0"/>
                      <a:ext cx="6768682" cy="9311640"/>
                    </a:xfrm>
                    <a:prstGeom prst="rect">
                      <a:avLst/>
                    </a:prstGeom>
                  </pic:spPr>
                </pic:pic>
              </a:graphicData>
            </a:graphic>
          </wp:inline>
        </w:drawing>
      </w:r>
    </w:p>
    <w:sectPr w:rsidR="00927D74" w:rsidRPr="00332982" w:rsidSect="00140D2D">
      <w:type w:val="continuous"/>
      <w:pgSz w:w="11906" w:h="16838"/>
      <w:pgMar w:top="1134" w:right="849"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A8F" w:rsidRDefault="00542A8F" w:rsidP="00332982">
      <w:pPr>
        <w:spacing w:after="0" w:line="240" w:lineRule="auto"/>
      </w:pPr>
      <w:r>
        <w:separator/>
      </w:r>
    </w:p>
  </w:endnote>
  <w:endnote w:type="continuationSeparator" w:id="0">
    <w:p w:rsidR="00542A8F" w:rsidRDefault="00542A8F" w:rsidP="0033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A8F" w:rsidRDefault="00542A8F" w:rsidP="00332982">
      <w:pPr>
        <w:spacing w:after="0" w:line="240" w:lineRule="auto"/>
      </w:pPr>
      <w:r>
        <w:separator/>
      </w:r>
    </w:p>
  </w:footnote>
  <w:footnote w:type="continuationSeparator" w:id="0">
    <w:p w:rsidR="00542A8F" w:rsidRDefault="00542A8F" w:rsidP="0033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C254A"/>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48"/>
        </w:tabs>
        <w:ind w:left="1048"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2345490"/>
    <w:multiLevelType w:val="hybridMultilevel"/>
    <w:tmpl w:val="AA48F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481320"/>
    <w:multiLevelType w:val="hybridMultilevel"/>
    <w:tmpl w:val="BFEC47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4E31B7"/>
    <w:multiLevelType w:val="hybridMultilevel"/>
    <w:tmpl w:val="CE1A4B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DF3DDC"/>
    <w:multiLevelType w:val="hybridMultilevel"/>
    <w:tmpl w:val="2ACE6A96"/>
    <w:lvl w:ilvl="0" w:tplc="69507EC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0F2B64"/>
    <w:multiLevelType w:val="hybridMultilevel"/>
    <w:tmpl w:val="028E8406"/>
    <w:lvl w:ilvl="0" w:tplc="4452899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5013D7"/>
    <w:multiLevelType w:val="hybridMultilevel"/>
    <w:tmpl w:val="02BA1A86"/>
    <w:lvl w:ilvl="0" w:tplc="C79C5D2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172679"/>
    <w:multiLevelType w:val="hybridMultilevel"/>
    <w:tmpl w:val="32DC79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C241F0"/>
    <w:multiLevelType w:val="singleLevel"/>
    <w:tmpl w:val="6A0E302C"/>
    <w:lvl w:ilvl="0">
      <w:numFmt w:val="bullet"/>
      <w:lvlText w:val="-"/>
      <w:lvlJc w:val="left"/>
      <w:pPr>
        <w:tabs>
          <w:tab w:val="num" w:pos="360"/>
        </w:tabs>
        <w:ind w:left="360" w:hanging="360"/>
      </w:pPr>
    </w:lvl>
  </w:abstractNum>
  <w:num w:numId="1">
    <w:abstractNumId w:val="0"/>
  </w:num>
  <w:num w:numId="2">
    <w:abstractNumId w:val="8"/>
  </w:num>
  <w:num w:numId="3">
    <w:abstractNumId w:val="6"/>
  </w:num>
  <w:num w:numId="4">
    <w:abstractNumId w:val="3"/>
  </w:num>
  <w:num w:numId="5">
    <w:abstractNumId w:val="2"/>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B52"/>
    <w:rsid w:val="00005FB0"/>
    <w:rsid w:val="000257B7"/>
    <w:rsid w:val="0003438E"/>
    <w:rsid w:val="000460DE"/>
    <w:rsid w:val="0004732A"/>
    <w:rsid w:val="00066349"/>
    <w:rsid w:val="000676DC"/>
    <w:rsid w:val="00075769"/>
    <w:rsid w:val="00082AA1"/>
    <w:rsid w:val="000A4D3C"/>
    <w:rsid w:val="000C3FB4"/>
    <w:rsid w:val="00103779"/>
    <w:rsid w:val="001226F6"/>
    <w:rsid w:val="001339D4"/>
    <w:rsid w:val="00140D2D"/>
    <w:rsid w:val="00147930"/>
    <w:rsid w:val="001741F0"/>
    <w:rsid w:val="001B216A"/>
    <w:rsid w:val="001D16D9"/>
    <w:rsid w:val="001F4AB0"/>
    <w:rsid w:val="0020683F"/>
    <w:rsid w:val="00206DA3"/>
    <w:rsid w:val="00210A61"/>
    <w:rsid w:val="00213AFA"/>
    <w:rsid w:val="002722DB"/>
    <w:rsid w:val="00276F24"/>
    <w:rsid w:val="00281F89"/>
    <w:rsid w:val="0028575C"/>
    <w:rsid w:val="00287E05"/>
    <w:rsid w:val="002921C0"/>
    <w:rsid w:val="0029492F"/>
    <w:rsid w:val="002D08F1"/>
    <w:rsid w:val="002D77E4"/>
    <w:rsid w:val="00307EF1"/>
    <w:rsid w:val="00314671"/>
    <w:rsid w:val="00332982"/>
    <w:rsid w:val="00346A9E"/>
    <w:rsid w:val="00346C65"/>
    <w:rsid w:val="003675A0"/>
    <w:rsid w:val="00396AEE"/>
    <w:rsid w:val="003E10FD"/>
    <w:rsid w:val="003E4228"/>
    <w:rsid w:val="003F0489"/>
    <w:rsid w:val="004159E9"/>
    <w:rsid w:val="004420E4"/>
    <w:rsid w:val="00452F21"/>
    <w:rsid w:val="00454F98"/>
    <w:rsid w:val="00463B52"/>
    <w:rsid w:val="0047548B"/>
    <w:rsid w:val="004A2D3F"/>
    <w:rsid w:val="00542A8F"/>
    <w:rsid w:val="00543236"/>
    <w:rsid w:val="00546DCE"/>
    <w:rsid w:val="005529D4"/>
    <w:rsid w:val="0055622E"/>
    <w:rsid w:val="005848A8"/>
    <w:rsid w:val="005B5DD0"/>
    <w:rsid w:val="005D7533"/>
    <w:rsid w:val="00604DC7"/>
    <w:rsid w:val="006057CA"/>
    <w:rsid w:val="006079DF"/>
    <w:rsid w:val="00611F48"/>
    <w:rsid w:val="0061748F"/>
    <w:rsid w:val="00617EB0"/>
    <w:rsid w:val="00621337"/>
    <w:rsid w:val="00632585"/>
    <w:rsid w:val="00634EE5"/>
    <w:rsid w:val="00651097"/>
    <w:rsid w:val="006818FD"/>
    <w:rsid w:val="00682A28"/>
    <w:rsid w:val="006A6A30"/>
    <w:rsid w:val="006D2ED5"/>
    <w:rsid w:val="006E009A"/>
    <w:rsid w:val="006F14AB"/>
    <w:rsid w:val="006F54E3"/>
    <w:rsid w:val="00703AB9"/>
    <w:rsid w:val="00723652"/>
    <w:rsid w:val="007358EA"/>
    <w:rsid w:val="0073761F"/>
    <w:rsid w:val="007450F3"/>
    <w:rsid w:val="00751768"/>
    <w:rsid w:val="00763EBA"/>
    <w:rsid w:val="0078162B"/>
    <w:rsid w:val="00782C2F"/>
    <w:rsid w:val="007973F7"/>
    <w:rsid w:val="007A08A3"/>
    <w:rsid w:val="007A67B7"/>
    <w:rsid w:val="007B1F7C"/>
    <w:rsid w:val="007C42DF"/>
    <w:rsid w:val="007D1C4E"/>
    <w:rsid w:val="007E2875"/>
    <w:rsid w:val="007E44B8"/>
    <w:rsid w:val="0081143C"/>
    <w:rsid w:val="0081202B"/>
    <w:rsid w:val="00815E4B"/>
    <w:rsid w:val="00817C30"/>
    <w:rsid w:val="00837CC4"/>
    <w:rsid w:val="00842922"/>
    <w:rsid w:val="008510AF"/>
    <w:rsid w:val="008A4694"/>
    <w:rsid w:val="008A4FFE"/>
    <w:rsid w:val="008B05B4"/>
    <w:rsid w:val="008B0CB7"/>
    <w:rsid w:val="008F2D59"/>
    <w:rsid w:val="00913084"/>
    <w:rsid w:val="00914A18"/>
    <w:rsid w:val="009163C7"/>
    <w:rsid w:val="00927D74"/>
    <w:rsid w:val="00932768"/>
    <w:rsid w:val="00966E8D"/>
    <w:rsid w:val="00972FD1"/>
    <w:rsid w:val="00981C3F"/>
    <w:rsid w:val="00990338"/>
    <w:rsid w:val="009932A0"/>
    <w:rsid w:val="009B3249"/>
    <w:rsid w:val="009E08C0"/>
    <w:rsid w:val="00A211F1"/>
    <w:rsid w:val="00A466E9"/>
    <w:rsid w:val="00A507A0"/>
    <w:rsid w:val="00A6216E"/>
    <w:rsid w:val="00A772E7"/>
    <w:rsid w:val="00A77E9A"/>
    <w:rsid w:val="00A976CD"/>
    <w:rsid w:val="00AB181B"/>
    <w:rsid w:val="00AB7221"/>
    <w:rsid w:val="00AC4F35"/>
    <w:rsid w:val="00AF6944"/>
    <w:rsid w:val="00AF6B21"/>
    <w:rsid w:val="00B04A9F"/>
    <w:rsid w:val="00B20C42"/>
    <w:rsid w:val="00B22036"/>
    <w:rsid w:val="00B77283"/>
    <w:rsid w:val="00B82A53"/>
    <w:rsid w:val="00BC2BAE"/>
    <w:rsid w:val="00BF395F"/>
    <w:rsid w:val="00C52B0F"/>
    <w:rsid w:val="00C835CC"/>
    <w:rsid w:val="00C96462"/>
    <w:rsid w:val="00C97424"/>
    <w:rsid w:val="00CA7018"/>
    <w:rsid w:val="00CB1CF5"/>
    <w:rsid w:val="00CB7913"/>
    <w:rsid w:val="00CC49E1"/>
    <w:rsid w:val="00CD0349"/>
    <w:rsid w:val="00CD39AF"/>
    <w:rsid w:val="00CD5DDB"/>
    <w:rsid w:val="00CE4D6D"/>
    <w:rsid w:val="00CE7986"/>
    <w:rsid w:val="00D141CD"/>
    <w:rsid w:val="00D17B7D"/>
    <w:rsid w:val="00D21F12"/>
    <w:rsid w:val="00D27F48"/>
    <w:rsid w:val="00D53D83"/>
    <w:rsid w:val="00D5531F"/>
    <w:rsid w:val="00D779BB"/>
    <w:rsid w:val="00D81AC8"/>
    <w:rsid w:val="00DA293B"/>
    <w:rsid w:val="00DE117A"/>
    <w:rsid w:val="00DF2400"/>
    <w:rsid w:val="00DF3C0E"/>
    <w:rsid w:val="00E04408"/>
    <w:rsid w:val="00E060F7"/>
    <w:rsid w:val="00E14221"/>
    <w:rsid w:val="00E43E72"/>
    <w:rsid w:val="00E46EA4"/>
    <w:rsid w:val="00E6152F"/>
    <w:rsid w:val="00E76E4A"/>
    <w:rsid w:val="00E90F29"/>
    <w:rsid w:val="00E9222F"/>
    <w:rsid w:val="00EA188C"/>
    <w:rsid w:val="00ED4767"/>
    <w:rsid w:val="00ED50F2"/>
    <w:rsid w:val="00EF2FC3"/>
    <w:rsid w:val="00F20791"/>
    <w:rsid w:val="00F366BE"/>
    <w:rsid w:val="00F36FD9"/>
    <w:rsid w:val="00F57282"/>
    <w:rsid w:val="00F60780"/>
    <w:rsid w:val="00F72E39"/>
    <w:rsid w:val="00F74688"/>
    <w:rsid w:val="00FC2689"/>
    <w:rsid w:val="00FF0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2B0F"/>
    <w:rPr>
      <w:color w:val="0000FF" w:themeColor="hyperlink"/>
      <w:u w:val="single"/>
    </w:rPr>
  </w:style>
  <w:style w:type="character" w:customStyle="1" w:styleId="a4">
    <w:name w:val="Не вступил в силу"/>
    <w:rsid w:val="00D5531F"/>
    <w:rPr>
      <w:color w:val="008080"/>
    </w:rPr>
  </w:style>
  <w:style w:type="paragraph" w:styleId="a5">
    <w:name w:val="List Paragraph"/>
    <w:basedOn w:val="a"/>
    <w:uiPriority w:val="34"/>
    <w:qFormat/>
    <w:rsid w:val="0055622E"/>
    <w:pPr>
      <w:ind w:left="720"/>
      <w:contextualSpacing/>
    </w:pPr>
  </w:style>
  <w:style w:type="paragraph" w:styleId="a6">
    <w:name w:val="Balloon Text"/>
    <w:basedOn w:val="a"/>
    <w:link w:val="a7"/>
    <w:uiPriority w:val="99"/>
    <w:semiHidden/>
    <w:unhideWhenUsed/>
    <w:rsid w:val="006F14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4AB"/>
    <w:rPr>
      <w:rFonts w:ascii="Tahoma" w:hAnsi="Tahoma" w:cs="Tahoma"/>
      <w:sz w:val="16"/>
      <w:szCs w:val="16"/>
    </w:rPr>
  </w:style>
  <w:style w:type="paragraph" w:styleId="a8">
    <w:name w:val="header"/>
    <w:basedOn w:val="a"/>
    <w:link w:val="a9"/>
    <w:uiPriority w:val="99"/>
    <w:unhideWhenUsed/>
    <w:rsid w:val="003329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982"/>
  </w:style>
  <w:style w:type="paragraph" w:styleId="aa">
    <w:name w:val="footer"/>
    <w:basedOn w:val="a"/>
    <w:link w:val="ab"/>
    <w:uiPriority w:val="99"/>
    <w:unhideWhenUsed/>
    <w:rsid w:val="003329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2B0F"/>
    <w:rPr>
      <w:color w:val="0000FF" w:themeColor="hyperlink"/>
      <w:u w:val="single"/>
    </w:rPr>
  </w:style>
  <w:style w:type="character" w:customStyle="1" w:styleId="a4">
    <w:name w:val="Не вступил в силу"/>
    <w:rsid w:val="00D5531F"/>
    <w:rPr>
      <w:color w:val="008080"/>
    </w:rPr>
  </w:style>
  <w:style w:type="paragraph" w:styleId="a5">
    <w:name w:val="List Paragraph"/>
    <w:basedOn w:val="a"/>
    <w:uiPriority w:val="34"/>
    <w:qFormat/>
    <w:rsid w:val="0055622E"/>
    <w:pPr>
      <w:ind w:left="720"/>
      <w:contextualSpacing/>
    </w:pPr>
  </w:style>
  <w:style w:type="paragraph" w:styleId="a6">
    <w:name w:val="Balloon Text"/>
    <w:basedOn w:val="a"/>
    <w:link w:val="a7"/>
    <w:uiPriority w:val="99"/>
    <w:semiHidden/>
    <w:unhideWhenUsed/>
    <w:rsid w:val="006F14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4AB"/>
    <w:rPr>
      <w:rFonts w:ascii="Tahoma" w:hAnsi="Tahoma" w:cs="Tahoma"/>
      <w:sz w:val="16"/>
      <w:szCs w:val="16"/>
    </w:rPr>
  </w:style>
  <w:style w:type="paragraph" w:styleId="a8">
    <w:name w:val="header"/>
    <w:basedOn w:val="a"/>
    <w:link w:val="a9"/>
    <w:uiPriority w:val="99"/>
    <w:unhideWhenUsed/>
    <w:rsid w:val="003329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32982"/>
  </w:style>
  <w:style w:type="paragraph" w:styleId="aa">
    <w:name w:val="footer"/>
    <w:basedOn w:val="a"/>
    <w:link w:val="ab"/>
    <w:uiPriority w:val="99"/>
    <w:unhideWhenUsed/>
    <w:rsid w:val="003329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3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B02E1-A134-4FF1-A6E3-9F38EDF45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8985</Words>
  <Characters>51221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 пятый</dc:creator>
  <cp:lastModifiedBy>Albina</cp:lastModifiedBy>
  <cp:revision>2</cp:revision>
  <cp:lastPrinted>2017-12-25T06:30:00Z</cp:lastPrinted>
  <dcterms:created xsi:type="dcterms:W3CDTF">2021-08-28T15:33:00Z</dcterms:created>
  <dcterms:modified xsi:type="dcterms:W3CDTF">2021-08-28T15:33:00Z</dcterms:modified>
</cp:coreProperties>
</file>